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8624" w14:textId="77777777" w:rsidR="004A3DEF" w:rsidRPr="006E4601" w:rsidRDefault="00300286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>
        <w:rPr>
          <w:rFonts w:ascii="Gill Sans MT" w:hAnsi="Gill Sans MT"/>
          <w:b/>
          <w:color w:val="000066"/>
          <w:sz w:val="48"/>
          <w:szCs w:val="36"/>
        </w:rPr>
        <w:t>Chief Operating Officer</w:t>
      </w:r>
    </w:p>
    <w:p w14:paraId="41D2F084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5461BED6" w14:textId="3765A878" w:rsidR="004A3DEF" w:rsidRPr="006E4601" w:rsidRDefault="008F77A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6E4601"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EE1898">
        <w:rPr>
          <w:rFonts w:ascii="Gill Sans MT" w:hAnsi="Gill Sans MT"/>
          <w:b/>
          <w:color w:val="002060"/>
          <w:sz w:val="22"/>
          <w:szCs w:val="20"/>
        </w:rPr>
        <w:t>56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</w:t>
      </w:r>
      <w:r w:rsidR="008606DA">
        <w:rPr>
          <w:rFonts w:ascii="Gill Sans MT" w:hAnsi="Gill Sans MT"/>
          <w:b/>
          <w:color w:val="002060"/>
          <w:sz w:val="22"/>
          <w:szCs w:val="20"/>
        </w:rPr>
        <w:t xml:space="preserve">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4E2EB23" w14:textId="769C7479" w:rsidR="004A3DEF" w:rsidRDefault="00430683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USA</w:t>
      </w:r>
      <w:r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0637DEC" w14:textId="43CAF8C5" w:rsidR="004A3DEF" w:rsidRDefault="004A3DEF" w:rsidP="004A3DEF">
      <w:pPr>
        <w:jc w:val="both"/>
        <w:rPr>
          <w:rFonts w:ascii="Gill Sans MT" w:hAnsi="Gill Sans MT"/>
          <w:color w:val="002060"/>
          <w:sz w:val="40"/>
          <w:szCs w:val="20"/>
        </w:rPr>
      </w:pPr>
    </w:p>
    <w:p w14:paraId="5BE9A43F" w14:textId="471E552D" w:rsidR="00BA279A" w:rsidRPr="00BA279A" w:rsidRDefault="00BA279A" w:rsidP="00BA279A">
      <w:pPr>
        <w:ind w:left="567" w:right="395"/>
        <w:jc w:val="center"/>
        <w:rPr>
          <w:rFonts w:ascii="Gill Sans MT" w:hAnsi="Gill Sans MT"/>
          <w:b/>
          <w:color w:val="00B0F0"/>
          <w:sz w:val="28"/>
          <w:szCs w:val="28"/>
        </w:rPr>
      </w:pP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A unique opportunity </w:t>
      </w:r>
      <w:r w:rsidR="008447A4">
        <w:rPr>
          <w:rFonts w:ascii="Gill Sans MT" w:hAnsi="Gill Sans MT"/>
          <w:b/>
          <w:color w:val="00B0F0"/>
          <w:sz w:val="28"/>
          <w:szCs w:val="28"/>
        </w:rPr>
        <w:t xml:space="preserve">to 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play a key leadership role within an exceptionally successful, extremely dynamic, and remarkably ambitious business.  Having achieved unbridled success over </w:t>
      </w:r>
      <w:r w:rsidR="00430683">
        <w:rPr>
          <w:rFonts w:ascii="Gill Sans MT" w:hAnsi="Gill Sans MT"/>
          <w:b/>
          <w:color w:val="00B0F0"/>
          <w:sz w:val="28"/>
          <w:szCs w:val="28"/>
        </w:rPr>
        <w:t>recent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 years you can help </w:t>
      </w:r>
      <w:r w:rsidR="008447A4">
        <w:rPr>
          <w:rFonts w:ascii="Gill Sans MT" w:hAnsi="Gill Sans MT"/>
          <w:b/>
          <w:color w:val="00B0F0"/>
          <w:sz w:val="28"/>
          <w:szCs w:val="28"/>
        </w:rPr>
        <w:t>lead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 the next phase of their growth, </w:t>
      </w:r>
      <w:proofErr w:type="gramStart"/>
      <w:r w:rsidRPr="00BA279A">
        <w:rPr>
          <w:rFonts w:ascii="Gill Sans MT" w:hAnsi="Gill Sans MT"/>
          <w:b/>
          <w:color w:val="00B0F0"/>
          <w:sz w:val="28"/>
          <w:szCs w:val="28"/>
        </w:rPr>
        <w:t>development</w:t>
      </w:r>
      <w:proofErr w:type="gramEnd"/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 and success.</w:t>
      </w:r>
    </w:p>
    <w:p w14:paraId="5264E950" w14:textId="77777777" w:rsidR="00BA279A" w:rsidRPr="008606DA" w:rsidRDefault="00BA279A" w:rsidP="004A3DEF">
      <w:pPr>
        <w:jc w:val="both"/>
        <w:rPr>
          <w:rFonts w:ascii="Gill Sans MT" w:hAnsi="Gill Sans MT"/>
          <w:color w:val="002060"/>
          <w:sz w:val="40"/>
          <w:szCs w:val="20"/>
        </w:rPr>
      </w:pPr>
    </w:p>
    <w:p w14:paraId="13E2A945" w14:textId="77777777" w:rsidR="004A3DEF" w:rsidRPr="000202FE" w:rsidRDefault="0013046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Do you </w:t>
      </w:r>
      <w:proofErr w:type="gramStart"/>
      <w:r>
        <w:rPr>
          <w:rFonts w:ascii="Gill Sans MT" w:hAnsi="Gill Sans MT"/>
          <w:b/>
          <w:color w:val="002060"/>
          <w:szCs w:val="22"/>
        </w:rPr>
        <w:t>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</w:t>
      </w:r>
      <w:proofErr w:type="gramEnd"/>
      <w:r w:rsidR="004A3DEF" w:rsidRPr="000202FE">
        <w:rPr>
          <w:rFonts w:ascii="Gill Sans MT" w:hAnsi="Gill Sans MT"/>
          <w:b/>
          <w:color w:val="002060"/>
          <w:szCs w:val="22"/>
        </w:rPr>
        <w:t xml:space="preserve"> lead and inspire others</w:t>
      </w:r>
      <w:r w:rsidR="00456706">
        <w:rPr>
          <w:rFonts w:ascii="Gill Sans MT" w:hAnsi="Gill Sans MT"/>
          <w:b/>
          <w:color w:val="002060"/>
          <w:szCs w:val="22"/>
        </w:rPr>
        <w:t>, across disciplines</w:t>
      </w:r>
      <w:r w:rsidR="004A3DEF" w:rsidRPr="000202FE">
        <w:rPr>
          <w:rFonts w:ascii="Gill Sans MT" w:hAnsi="Gill Sans MT"/>
          <w:b/>
          <w:color w:val="002060"/>
          <w:szCs w:val="22"/>
        </w:rPr>
        <w:t>?</w:t>
      </w:r>
    </w:p>
    <w:p w14:paraId="79846A12" w14:textId="77777777" w:rsidR="004A3DEF" w:rsidRDefault="004A3DEF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 w:rsidRPr="000202FE">
        <w:rPr>
          <w:rFonts w:ascii="Gill Sans MT" w:hAnsi="Gill Sans MT"/>
          <w:b/>
          <w:color w:val="002060"/>
          <w:szCs w:val="22"/>
        </w:rPr>
        <w:t>Do you have the drive, enthusiasm and talent to develop others?</w:t>
      </w:r>
    </w:p>
    <w:p w14:paraId="67E6229B" w14:textId="77777777" w:rsidR="000D1E06" w:rsidRDefault="000D1E06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Are you ready to play a key role in leading and shaping a growing business?</w:t>
      </w:r>
    </w:p>
    <w:p w14:paraId="02CA8E12" w14:textId="77777777" w:rsidR="00456706" w:rsidRDefault="00456706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Can you ensure the company delivers outstanding products and services?</w:t>
      </w:r>
    </w:p>
    <w:p w14:paraId="2FB90263" w14:textId="77777777" w:rsidR="00456706" w:rsidRPr="008606DA" w:rsidRDefault="00456706" w:rsidP="004A3DEF">
      <w:pPr>
        <w:jc w:val="both"/>
        <w:rPr>
          <w:rFonts w:ascii="Gill Sans MT" w:hAnsi="Gill Sans MT"/>
          <w:color w:val="002060"/>
          <w:sz w:val="36"/>
          <w:szCs w:val="21"/>
        </w:rPr>
      </w:pPr>
    </w:p>
    <w:p w14:paraId="222E992C" w14:textId="13072EB1" w:rsidR="00CD4330" w:rsidRDefault="004A3DEF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0165B8">
        <w:rPr>
          <w:rFonts w:ascii="Gill Sans MT" w:hAnsi="Gill Sans MT"/>
          <w:color w:val="002060"/>
          <w:sz w:val="21"/>
          <w:szCs w:val="21"/>
        </w:rPr>
        <w:t xml:space="preserve">Our client is </w:t>
      </w:r>
      <w:r w:rsidR="001A6690" w:rsidRPr="000165B8">
        <w:rPr>
          <w:rFonts w:ascii="Gill Sans MT" w:hAnsi="Gill Sans MT"/>
          <w:color w:val="002060"/>
          <w:sz w:val="21"/>
          <w:szCs w:val="21"/>
        </w:rPr>
        <w:t xml:space="preserve">a highly dynamic, </w:t>
      </w:r>
      <w:r w:rsidR="00CD4330" w:rsidRPr="000165B8">
        <w:rPr>
          <w:rFonts w:ascii="Gill Sans MT" w:hAnsi="Gill Sans MT"/>
          <w:color w:val="002060"/>
          <w:sz w:val="21"/>
          <w:szCs w:val="21"/>
        </w:rPr>
        <w:t>entrepreneurial</w:t>
      </w:r>
      <w:r w:rsidR="001A6690" w:rsidRPr="000165B8">
        <w:rPr>
          <w:rFonts w:ascii="Gill Sans MT" w:hAnsi="Gill Sans MT"/>
          <w:color w:val="002060"/>
          <w:sz w:val="21"/>
          <w:szCs w:val="21"/>
        </w:rPr>
        <w:t xml:space="preserve"> </w:t>
      </w:r>
      <w:r w:rsidRPr="000165B8">
        <w:rPr>
          <w:rFonts w:ascii="Gill Sans MT" w:hAnsi="Gill Sans MT"/>
          <w:color w:val="002060"/>
          <w:sz w:val="21"/>
          <w:szCs w:val="21"/>
        </w:rPr>
        <w:t>a</w:t>
      </w:r>
      <w:r w:rsidR="00A77340" w:rsidRPr="000165B8">
        <w:rPr>
          <w:rFonts w:ascii="Gill Sans MT" w:hAnsi="Gill Sans MT"/>
          <w:color w:val="002060"/>
          <w:sz w:val="21"/>
          <w:szCs w:val="21"/>
        </w:rPr>
        <w:t>n</w:t>
      </w:r>
      <w:r w:rsidR="001A6690" w:rsidRPr="000165B8">
        <w:rPr>
          <w:rFonts w:ascii="Gill Sans MT" w:hAnsi="Gill Sans MT"/>
          <w:color w:val="002060"/>
          <w:sz w:val="21"/>
          <w:szCs w:val="21"/>
        </w:rPr>
        <w:t>d</w:t>
      </w:r>
      <w:r w:rsidR="00A77340" w:rsidRPr="000165B8">
        <w:rPr>
          <w:rFonts w:ascii="Gill Sans MT" w:hAnsi="Gill Sans MT"/>
          <w:color w:val="002060"/>
          <w:sz w:val="21"/>
          <w:szCs w:val="21"/>
        </w:rPr>
        <w:t xml:space="preserve"> innovative </w:t>
      </w:r>
      <w:r w:rsidR="00A02334">
        <w:rPr>
          <w:rFonts w:ascii="Gill Sans MT" w:hAnsi="Gill Sans MT"/>
          <w:color w:val="002060"/>
          <w:sz w:val="21"/>
          <w:szCs w:val="21"/>
        </w:rPr>
        <w:t>private equity</w:t>
      </w:r>
      <w:r w:rsidR="002603E5">
        <w:rPr>
          <w:rFonts w:ascii="Gill Sans MT" w:hAnsi="Gill Sans MT"/>
          <w:color w:val="002060"/>
          <w:sz w:val="21"/>
          <w:szCs w:val="21"/>
        </w:rPr>
        <w:t xml:space="preserve"> backed </w:t>
      </w:r>
      <w:r w:rsidR="00A77340" w:rsidRPr="000165B8">
        <w:rPr>
          <w:rFonts w:ascii="Gill Sans MT" w:hAnsi="Gill Sans MT"/>
          <w:color w:val="002060"/>
          <w:sz w:val="21"/>
          <w:szCs w:val="21"/>
        </w:rPr>
        <w:t xml:space="preserve">business, </w:t>
      </w:r>
      <w:r w:rsidR="00CD4330">
        <w:rPr>
          <w:rFonts w:ascii="Gill Sans MT" w:hAnsi="Gill Sans MT"/>
          <w:color w:val="002060"/>
          <w:sz w:val="21"/>
          <w:szCs w:val="21"/>
        </w:rPr>
        <w:t>that through outstanding leadership, investment and quality of service, has achieved exceptional growth, becoming an established market leader</w:t>
      </w:r>
      <w:r w:rsidR="001A6690" w:rsidRPr="000165B8">
        <w:rPr>
          <w:rFonts w:ascii="Gill Sans MT" w:hAnsi="Gill Sans MT"/>
          <w:color w:val="002060"/>
          <w:sz w:val="21"/>
          <w:szCs w:val="21"/>
        </w:rPr>
        <w:t xml:space="preserve">. </w:t>
      </w:r>
      <w:r w:rsidR="00500566" w:rsidRPr="000165B8">
        <w:rPr>
          <w:rFonts w:ascii="Gill Sans MT" w:hAnsi="Gill Sans MT"/>
          <w:color w:val="002060"/>
          <w:sz w:val="21"/>
          <w:szCs w:val="21"/>
        </w:rPr>
        <w:t xml:space="preserve"> </w:t>
      </w:r>
    </w:p>
    <w:p w14:paraId="367F95FE" w14:textId="77777777" w:rsidR="00CD4330" w:rsidRDefault="00CD4330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679D4C22" w14:textId="74F0050C" w:rsidR="00500566" w:rsidRPr="000165B8" w:rsidRDefault="001A6690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0165B8">
        <w:rPr>
          <w:rFonts w:ascii="Gill Sans MT" w:hAnsi="Gill Sans MT"/>
          <w:color w:val="002060"/>
          <w:sz w:val="21"/>
          <w:szCs w:val="21"/>
        </w:rPr>
        <w:t>Their products and services</w:t>
      </w:r>
      <w:r w:rsidR="00500566" w:rsidRPr="000165B8">
        <w:rPr>
          <w:rFonts w:ascii="Gill Sans MT" w:hAnsi="Gill Sans MT"/>
          <w:color w:val="002060"/>
          <w:sz w:val="21"/>
          <w:szCs w:val="21"/>
        </w:rPr>
        <w:t xml:space="preserve"> are designed to improve </w:t>
      </w:r>
      <w:r w:rsidR="00CD4330">
        <w:rPr>
          <w:rFonts w:ascii="Gill Sans MT" w:hAnsi="Gill Sans MT"/>
          <w:color w:val="002060"/>
          <w:sz w:val="21"/>
          <w:szCs w:val="21"/>
        </w:rPr>
        <w:t>the delivery of clinical trials</w:t>
      </w:r>
      <w:r w:rsidR="00500566" w:rsidRPr="000165B8">
        <w:rPr>
          <w:rFonts w:ascii="Gill Sans MT" w:hAnsi="Gill Sans MT"/>
          <w:color w:val="002060"/>
          <w:sz w:val="21"/>
          <w:szCs w:val="21"/>
        </w:rPr>
        <w:t xml:space="preserve"> for the benefit of patients, clinicians, </w:t>
      </w:r>
      <w:proofErr w:type="gramStart"/>
      <w:r w:rsidR="00500566" w:rsidRPr="000165B8">
        <w:rPr>
          <w:rFonts w:ascii="Gill Sans MT" w:hAnsi="Gill Sans MT"/>
          <w:color w:val="002060"/>
          <w:sz w:val="21"/>
          <w:szCs w:val="21"/>
        </w:rPr>
        <w:t>payers</w:t>
      </w:r>
      <w:proofErr w:type="gramEnd"/>
      <w:r w:rsidR="00500566" w:rsidRPr="000165B8">
        <w:rPr>
          <w:rFonts w:ascii="Gill Sans MT" w:hAnsi="Gill Sans MT"/>
          <w:color w:val="002060"/>
          <w:sz w:val="21"/>
          <w:szCs w:val="21"/>
        </w:rPr>
        <w:t xml:space="preserve"> and </w:t>
      </w:r>
      <w:r w:rsidR="00527257">
        <w:rPr>
          <w:rFonts w:ascii="Gill Sans MT" w:hAnsi="Gill Sans MT"/>
          <w:color w:val="002060"/>
          <w:sz w:val="21"/>
          <w:szCs w:val="21"/>
        </w:rPr>
        <w:t>sponsors</w:t>
      </w:r>
      <w:r w:rsidR="00500566" w:rsidRPr="000165B8">
        <w:rPr>
          <w:rFonts w:ascii="Gill Sans MT" w:hAnsi="Gill Sans MT"/>
          <w:color w:val="002060"/>
          <w:sz w:val="21"/>
          <w:szCs w:val="21"/>
        </w:rPr>
        <w:t>.</w:t>
      </w:r>
    </w:p>
    <w:p w14:paraId="187E9FBA" w14:textId="77777777" w:rsidR="00500566" w:rsidRPr="000165B8" w:rsidRDefault="00500566" w:rsidP="00500566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1080F80D" w14:textId="5881D1EF" w:rsidR="00500566" w:rsidRDefault="002603E5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 xml:space="preserve">Working closely with </w:t>
      </w:r>
      <w:r w:rsidRPr="002603E5">
        <w:rPr>
          <w:rFonts w:ascii="Gill Sans MT" w:hAnsi="Gill Sans MT"/>
          <w:b/>
          <w:bCs/>
          <w:color w:val="002060"/>
          <w:sz w:val="21"/>
          <w:szCs w:val="21"/>
        </w:rPr>
        <w:t>The Board</w:t>
      </w:r>
      <w:r>
        <w:rPr>
          <w:rFonts w:ascii="Gill Sans MT" w:hAnsi="Gill Sans MT"/>
          <w:color w:val="002060"/>
          <w:sz w:val="21"/>
          <w:szCs w:val="21"/>
        </w:rPr>
        <w:t xml:space="preserve"> and reporting to the </w:t>
      </w:r>
      <w:r w:rsidRPr="002603E5">
        <w:rPr>
          <w:rFonts w:ascii="Gill Sans MT" w:hAnsi="Gill Sans MT"/>
          <w:b/>
          <w:bCs/>
          <w:color w:val="002060"/>
          <w:sz w:val="21"/>
          <w:szCs w:val="21"/>
        </w:rPr>
        <w:t>Chief Executive Officer</w:t>
      </w:r>
      <w:r>
        <w:rPr>
          <w:rFonts w:ascii="Gill Sans MT" w:hAnsi="Gill Sans MT"/>
          <w:color w:val="002060"/>
          <w:sz w:val="21"/>
          <w:szCs w:val="21"/>
        </w:rPr>
        <w:t xml:space="preserve">, the </w:t>
      </w:r>
      <w:r w:rsidRPr="002603E5">
        <w:rPr>
          <w:rFonts w:ascii="Gill Sans MT" w:hAnsi="Gill Sans MT"/>
          <w:b/>
          <w:bCs/>
          <w:color w:val="002060"/>
          <w:sz w:val="21"/>
          <w:szCs w:val="21"/>
        </w:rPr>
        <w:t>Chief Operating Officer</w:t>
      </w:r>
      <w:r>
        <w:rPr>
          <w:rFonts w:ascii="Gill Sans MT" w:hAnsi="Gill Sans MT"/>
          <w:color w:val="002060"/>
          <w:sz w:val="21"/>
          <w:szCs w:val="21"/>
        </w:rPr>
        <w:t xml:space="preserve"> </w:t>
      </w:r>
      <w:r w:rsidR="00AB48AE">
        <w:rPr>
          <w:rFonts w:ascii="Gill Sans MT" w:hAnsi="Gill Sans MT"/>
          <w:color w:val="002060"/>
          <w:sz w:val="21"/>
          <w:szCs w:val="21"/>
        </w:rPr>
        <w:t>will be responsible for all global operations, driving growth, quality and leading the operational strategy and vision.</w:t>
      </w:r>
    </w:p>
    <w:p w14:paraId="075FA108" w14:textId="77777777" w:rsidR="00AB48AE" w:rsidRPr="000165B8" w:rsidRDefault="00AB48AE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63B89C84" w14:textId="308C4DA6" w:rsidR="000303E6" w:rsidRPr="000165B8" w:rsidRDefault="004A3DEF" w:rsidP="004A3DEF">
      <w:pPr>
        <w:jc w:val="both"/>
        <w:rPr>
          <w:rFonts w:ascii="Gill Sans MT" w:hAnsi="Gill Sans MT"/>
          <w:b/>
          <w:color w:val="002060"/>
          <w:sz w:val="21"/>
          <w:szCs w:val="21"/>
        </w:rPr>
      </w:pPr>
      <w:r w:rsidRPr="000165B8">
        <w:rPr>
          <w:rFonts w:ascii="Gill Sans MT" w:hAnsi="Gill Sans MT"/>
          <w:color w:val="002060"/>
          <w:sz w:val="21"/>
          <w:szCs w:val="21"/>
        </w:rPr>
        <w:t xml:space="preserve">As </w:t>
      </w:r>
      <w:r w:rsidR="00456706" w:rsidRPr="000165B8">
        <w:rPr>
          <w:rFonts w:ascii="Gill Sans MT" w:hAnsi="Gill Sans MT"/>
          <w:b/>
          <w:color w:val="002060"/>
          <w:sz w:val="21"/>
          <w:szCs w:val="21"/>
        </w:rPr>
        <w:t>Chief Operating Officer</w:t>
      </w:r>
      <w:r w:rsidR="00B237D5" w:rsidRPr="000165B8">
        <w:rPr>
          <w:rFonts w:ascii="Gill Sans MT" w:hAnsi="Gill Sans MT"/>
          <w:b/>
          <w:color w:val="002060"/>
          <w:sz w:val="21"/>
          <w:szCs w:val="21"/>
        </w:rPr>
        <w:t xml:space="preserve"> </w:t>
      </w:r>
      <w:r w:rsidRPr="000165B8">
        <w:rPr>
          <w:rFonts w:ascii="Gill Sans MT" w:hAnsi="Gill Sans MT"/>
          <w:color w:val="002060"/>
          <w:sz w:val="21"/>
          <w:szCs w:val="21"/>
        </w:rPr>
        <w:t>you will</w:t>
      </w:r>
      <w:r w:rsidR="000303E6" w:rsidRPr="000165B8">
        <w:rPr>
          <w:rFonts w:ascii="Gill Sans MT" w:hAnsi="Gill Sans MT"/>
          <w:color w:val="002060"/>
          <w:sz w:val="21"/>
          <w:szCs w:val="21"/>
        </w:rPr>
        <w:t xml:space="preserve"> work closely with the </w:t>
      </w:r>
      <w:r w:rsidR="000303E6" w:rsidRPr="000165B8">
        <w:rPr>
          <w:rFonts w:ascii="Gill Sans MT" w:hAnsi="Gill Sans MT"/>
          <w:b/>
          <w:color w:val="002060"/>
          <w:sz w:val="21"/>
          <w:szCs w:val="21"/>
        </w:rPr>
        <w:t>CEO</w:t>
      </w:r>
      <w:r w:rsidR="000303E6" w:rsidRPr="000165B8">
        <w:rPr>
          <w:rFonts w:ascii="Gill Sans MT" w:hAnsi="Gill Sans MT"/>
          <w:color w:val="002060"/>
          <w:sz w:val="21"/>
          <w:szCs w:val="21"/>
        </w:rPr>
        <w:t xml:space="preserve"> with responsibility for leading the </w:t>
      </w:r>
      <w:r w:rsidR="000303E6" w:rsidRPr="000165B8">
        <w:rPr>
          <w:rFonts w:ascii="Gill Sans MT" w:hAnsi="Gill Sans MT"/>
          <w:b/>
          <w:color w:val="002060"/>
          <w:sz w:val="21"/>
          <w:szCs w:val="21"/>
        </w:rPr>
        <w:t>Company’s Operational Development and Growth.</w:t>
      </w:r>
      <w:r w:rsidR="00F110A4" w:rsidRPr="000165B8">
        <w:rPr>
          <w:rFonts w:ascii="Gill Sans MT" w:hAnsi="Gill Sans MT"/>
          <w:b/>
          <w:color w:val="002060"/>
          <w:sz w:val="21"/>
          <w:szCs w:val="21"/>
        </w:rPr>
        <w:t xml:space="preserve">  </w:t>
      </w:r>
    </w:p>
    <w:p w14:paraId="3C595F8D" w14:textId="77777777" w:rsidR="00F110A4" w:rsidRPr="000165B8" w:rsidRDefault="00F110A4" w:rsidP="004A3DEF">
      <w:pPr>
        <w:jc w:val="both"/>
        <w:rPr>
          <w:rFonts w:ascii="Gill Sans MT" w:hAnsi="Gill Sans MT"/>
          <w:b/>
          <w:color w:val="002060"/>
          <w:sz w:val="21"/>
          <w:szCs w:val="21"/>
        </w:rPr>
      </w:pPr>
    </w:p>
    <w:p w14:paraId="4BB377C4" w14:textId="77777777" w:rsidR="00F110A4" w:rsidRPr="000165B8" w:rsidRDefault="00F110A4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0165B8">
        <w:rPr>
          <w:rFonts w:ascii="Gill Sans MT" w:hAnsi="Gill Sans MT"/>
          <w:color w:val="002060"/>
          <w:sz w:val="21"/>
          <w:szCs w:val="21"/>
        </w:rPr>
        <w:t>The</w:t>
      </w:r>
      <w:r w:rsidRPr="000165B8">
        <w:rPr>
          <w:rFonts w:ascii="Gill Sans MT" w:hAnsi="Gill Sans MT"/>
          <w:b/>
          <w:color w:val="002060"/>
          <w:sz w:val="21"/>
          <w:szCs w:val="21"/>
        </w:rPr>
        <w:t xml:space="preserve"> Chief Operating Officer </w:t>
      </w:r>
      <w:r w:rsidRPr="000165B8">
        <w:rPr>
          <w:rFonts w:ascii="Gill Sans MT" w:hAnsi="Gill Sans MT"/>
          <w:color w:val="002060"/>
          <w:sz w:val="21"/>
          <w:szCs w:val="21"/>
        </w:rPr>
        <w:t>will provide cross-functional, strategic leadership for the operation of key business functions, including but not limited to:</w:t>
      </w:r>
    </w:p>
    <w:p w14:paraId="3F068859" w14:textId="77777777" w:rsidR="00F110A4" w:rsidRPr="008606DA" w:rsidRDefault="00F110A4" w:rsidP="004A3DEF">
      <w:pPr>
        <w:jc w:val="both"/>
        <w:rPr>
          <w:rFonts w:ascii="Gill Sans MT" w:hAnsi="Gill Sans MT"/>
          <w:color w:val="002060"/>
          <w:sz w:val="16"/>
          <w:szCs w:val="21"/>
        </w:rPr>
      </w:pPr>
    </w:p>
    <w:p w14:paraId="78A9989E" w14:textId="77777777" w:rsidR="00F110A4" w:rsidRPr="000165B8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Business Planning</w:t>
      </w:r>
    </w:p>
    <w:p w14:paraId="42CFFEC4" w14:textId="49E87974" w:rsidR="00F110A4" w:rsidRPr="000165B8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 xml:space="preserve">Quality </w:t>
      </w:r>
    </w:p>
    <w:p w14:paraId="406D75AD" w14:textId="77777777" w:rsidR="00F110A4" w:rsidRPr="000165B8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Customer Services</w:t>
      </w:r>
    </w:p>
    <w:p w14:paraId="42484AD5" w14:textId="6D370055" w:rsidR="00F110A4" w:rsidRPr="000165B8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Operational Excellence</w:t>
      </w:r>
      <w:r w:rsidR="00AB48AE">
        <w:rPr>
          <w:rFonts w:ascii="Gill Sans MT" w:hAnsi="Gill Sans MT"/>
          <w:color w:val="002060"/>
          <w:sz w:val="19"/>
          <w:szCs w:val="19"/>
        </w:rPr>
        <w:t xml:space="preserve"> and Process Improvements</w:t>
      </w:r>
    </w:p>
    <w:p w14:paraId="5B7CFF37" w14:textId="77777777" w:rsidR="00AB48AE" w:rsidRDefault="00AB48AE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19"/>
          <w:szCs w:val="19"/>
        </w:rPr>
      </w:pPr>
      <w:r>
        <w:rPr>
          <w:rFonts w:ascii="Gill Sans MT" w:hAnsi="Gill Sans MT"/>
          <w:color w:val="002060"/>
          <w:sz w:val="19"/>
          <w:szCs w:val="19"/>
        </w:rPr>
        <w:t>Regulatory Affairs</w:t>
      </w:r>
    </w:p>
    <w:p w14:paraId="6A6BB72D" w14:textId="09C16644" w:rsidR="00F110A4" w:rsidRPr="000165B8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Compliance</w:t>
      </w:r>
    </w:p>
    <w:p w14:paraId="7A2D4A8D" w14:textId="77777777" w:rsidR="00F110A4" w:rsidRPr="000165B8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HR &amp; Associated HSE</w:t>
      </w:r>
    </w:p>
    <w:p w14:paraId="3691FAE2" w14:textId="77777777" w:rsidR="00F110A4" w:rsidRPr="00F110A4" w:rsidRDefault="00F110A4" w:rsidP="00F110A4">
      <w:pPr>
        <w:pStyle w:val="ListParagraph"/>
        <w:ind w:left="783"/>
        <w:jc w:val="both"/>
        <w:rPr>
          <w:rFonts w:ascii="Gill Sans MT" w:hAnsi="Gill Sans MT"/>
          <w:color w:val="002060"/>
          <w:sz w:val="22"/>
          <w:szCs w:val="21"/>
        </w:rPr>
      </w:pPr>
    </w:p>
    <w:p w14:paraId="19528D17" w14:textId="77777777" w:rsidR="00F110A4" w:rsidRPr="000165B8" w:rsidRDefault="00F110A4" w:rsidP="00F110A4">
      <w:pPr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 w:rsidRPr="000165B8">
        <w:rPr>
          <w:rFonts w:ascii="Gill Sans MT" w:hAnsi="Gill Sans MT"/>
          <w:color w:val="002060"/>
          <w:sz w:val="21"/>
          <w:szCs w:val="21"/>
          <w:lang w:val="en-GB"/>
        </w:rPr>
        <w:t xml:space="preserve">As </w:t>
      </w:r>
      <w:r w:rsidRPr="000165B8">
        <w:rPr>
          <w:rFonts w:ascii="Gill Sans MT" w:hAnsi="Gill Sans MT"/>
          <w:b/>
          <w:color w:val="002060"/>
          <w:sz w:val="21"/>
          <w:szCs w:val="21"/>
          <w:lang w:val="en-GB"/>
        </w:rPr>
        <w:t>Chief Operating Officer</w:t>
      </w:r>
      <w:r w:rsidRPr="000165B8">
        <w:rPr>
          <w:rFonts w:ascii="Gill Sans MT" w:hAnsi="Gill Sans MT"/>
          <w:color w:val="002060"/>
          <w:sz w:val="21"/>
          <w:szCs w:val="21"/>
          <w:lang w:val="en-GB"/>
        </w:rPr>
        <w:t xml:space="preserve"> you will support the company in the execution of the short- and long-term vision, plans and directives by implementing judgement, vision, management, and leadership in line with the company’s mission and core values.</w:t>
      </w:r>
    </w:p>
    <w:p w14:paraId="0EFB6ECB" w14:textId="43102F56" w:rsidR="004A3DEF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5EF4C97C" w14:textId="77777777" w:rsidR="00527257" w:rsidRPr="00F04B46" w:rsidRDefault="00527257" w:rsidP="004A3D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5ED62781" w14:textId="77777777" w:rsidR="006A2574" w:rsidRPr="00AB48AE" w:rsidRDefault="004A3DEF" w:rsidP="004A3DEF">
      <w:pPr>
        <w:jc w:val="center"/>
        <w:rPr>
          <w:rFonts w:ascii="Gill Sans MT" w:hAnsi="Gill Sans MT"/>
          <w:b/>
          <w:color w:val="00B0F0"/>
          <w:sz w:val="32"/>
          <w:szCs w:val="22"/>
        </w:rPr>
      </w:pPr>
      <w:r w:rsidRPr="00AB48AE">
        <w:rPr>
          <w:rFonts w:ascii="Gill Sans MT" w:hAnsi="Gill Sans MT"/>
          <w:b/>
          <w:color w:val="00B0F0"/>
          <w:sz w:val="32"/>
          <w:szCs w:val="22"/>
        </w:rPr>
        <w:t>This is a</w:t>
      </w:r>
      <w:r w:rsidR="006A2574" w:rsidRPr="00AB48AE">
        <w:rPr>
          <w:rFonts w:ascii="Gill Sans MT" w:hAnsi="Gill Sans MT"/>
          <w:b/>
          <w:color w:val="00B0F0"/>
          <w:sz w:val="32"/>
          <w:szCs w:val="22"/>
        </w:rPr>
        <w:t xml:space="preserve"> unique opportunity to </w:t>
      </w:r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>contribute</w:t>
      </w:r>
      <w:r w:rsidR="000165B8" w:rsidRPr="00AB48AE">
        <w:rPr>
          <w:rFonts w:ascii="Gill Sans MT" w:hAnsi="Gill Sans MT"/>
          <w:b/>
          <w:color w:val="00B0F0"/>
          <w:sz w:val="32"/>
          <w:szCs w:val="22"/>
        </w:rPr>
        <w:t>, shape, lead</w:t>
      </w:r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 xml:space="preserve"> and influence within</w:t>
      </w:r>
      <w:r w:rsidR="006A2574" w:rsidRPr="00AB48AE">
        <w:rPr>
          <w:rFonts w:ascii="Gill Sans MT" w:hAnsi="Gill Sans MT"/>
          <w:b/>
          <w:color w:val="00B0F0"/>
          <w:sz w:val="32"/>
          <w:szCs w:val="22"/>
        </w:rPr>
        <w:t xml:space="preserve"> a highly entrepreneurial and successful business, </w:t>
      </w:r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 xml:space="preserve">making a </w:t>
      </w:r>
      <w:r w:rsidR="000165B8" w:rsidRPr="00AB48AE">
        <w:rPr>
          <w:rFonts w:ascii="Gill Sans MT" w:hAnsi="Gill Sans MT"/>
          <w:b/>
          <w:color w:val="00B0F0"/>
          <w:sz w:val="32"/>
          <w:szCs w:val="22"/>
        </w:rPr>
        <w:t>genuine</w:t>
      </w:r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 xml:space="preserve"> difference to the lives of patients</w:t>
      </w:r>
      <w:r w:rsidR="006A2574" w:rsidRPr="00AB48AE">
        <w:rPr>
          <w:rFonts w:ascii="Gill Sans MT" w:hAnsi="Gill Sans MT"/>
          <w:b/>
          <w:color w:val="00B0F0"/>
          <w:sz w:val="32"/>
          <w:szCs w:val="22"/>
        </w:rPr>
        <w:t>.</w:t>
      </w:r>
    </w:p>
    <w:p w14:paraId="58B65DD2" w14:textId="36FE97B8" w:rsidR="00E321F2" w:rsidRPr="00F04B46" w:rsidRDefault="00E321F2" w:rsidP="004A3DEF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14:paraId="600F3925" w14:textId="77777777" w:rsidR="00527257" w:rsidRPr="00F04B46" w:rsidRDefault="00527257" w:rsidP="004A3DEF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14:paraId="673A38F3" w14:textId="1E5B8B5B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proofErr w:type="gramStart"/>
      <w:r w:rsidR="000165B8">
        <w:rPr>
          <w:rFonts w:ascii="Gill Sans MT" w:hAnsi="Gill Sans MT"/>
          <w:color w:val="002060"/>
          <w:sz w:val="15"/>
          <w:szCs w:val="15"/>
        </w:rPr>
        <w:t>on  +</w:t>
      </w:r>
      <w:proofErr w:type="gramEnd"/>
      <w:r w:rsidR="000165B8">
        <w:rPr>
          <w:rFonts w:ascii="Gill Sans MT" w:hAnsi="Gill Sans MT"/>
          <w:color w:val="002060"/>
          <w:sz w:val="15"/>
          <w:szCs w:val="15"/>
        </w:rPr>
        <w:t>44</w:t>
      </w:r>
      <w:r w:rsidR="00524663">
        <w:rPr>
          <w:rFonts w:ascii="Gill Sans MT" w:hAnsi="Gill Sans MT"/>
          <w:color w:val="002060"/>
          <w:sz w:val="15"/>
          <w:szCs w:val="15"/>
        </w:rPr>
        <w:t xml:space="preserve"> (0) </w:t>
      </w:r>
      <w:r w:rsidR="000165B8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38FDE98A" w14:textId="77777777" w:rsidR="00F04B46" w:rsidRPr="00051A2A" w:rsidRDefault="00F04B46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C92D745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48593BF2" wp14:editId="3C4AD85F">
            <wp:extent cx="2732093" cy="3946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74" cy="3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8606DA">
      <w:headerReference w:type="even" r:id="rId10"/>
      <w:headerReference w:type="default" r:id="rId11"/>
      <w:headerReference w:type="first" r:id="rId12"/>
      <w:pgSz w:w="11906" w:h="16838"/>
      <w:pgMar w:top="964" w:right="1134" w:bottom="79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717B" w14:textId="77777777" w:rsidR="00A16EC0" w:rsidRDefault="00A16EC0" w:rsidP="006922CA">
      <w:r>
        <w:separator/>
      </w:r>
    </w:p>
  </w:endnote>
  <w:endnote w:type="continuationSeparator" w:id="0">
    <w:p w14:paraId="043E346C" w14:textId="77777777" w:rsidR="00A16EC0" w:rsidRDefault="00A16EC0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7673" w14:textId="77777777" w:rsidR="00A16EC0" w:rsidRDefault="00A16EC0" w:rsidP="006922CA">
      <w:r>
        <w:separator/>
      </w:r>
    </w:p>
  </w:footnote>
  <w:footnote w:type="continuationSeparator" w:id="0">
    <w:p w14:paraId="73DEEC59" w14:textId="77777777" w:rsidR="00A16EC0" w:rsidRDefault="00A16EC0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6DD7" w14:textId="77777777" w:rsidR="006922CA" w:rsidRDefault="00000000">
    <w:pPr>
      <w:pStyle w:val="Header"/>
    </w:pPr>
    <w:r>
      <w:rPr>
        <w:noProof/>
        <w:lang w:eastAsia="en-GB"/>
      </w:rPr>
      <w:pict w14:anchorId="6DA3A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1BF" w14:textId="77777777" w:rsidR="006922CA" w:rsidRDefault="00000000">
    <w:pPr>
      <w:pStyle w:val="Header"/>
    </w:pPr>
    <w:r>
      <w:rPr>
        <w:noProof/>
        <w:lang w:eastAsia="en-GB"/>
      </w:rPr>
      <w:pict w14:anchorId="3A5EA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03A" w14:textId="77777777" w:rsidR="006922CA" w:rsidRDefault="00000000">
    <w:pPr>
      <w:pStyle w:val="Header"/>
    </w:pPr>
    <w:r>
      <w:rPr>
        <w:noProof/>
        <w:lang w:eastAsia="en-GB"/>
      </w:rPr>
      <w:pict w14:anchorId="5D05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9.75pt;height:119.75pt" o:bullet="t">
        <v:imagedata r:id="rId1" o:title="PSL DNA"/>
      </v:shape>
    </w:pict>
  </w:numPicBullet>
  <w:abstractNum w:abstractNumId="0" w15:restartNumberingAfterBreak="0">
    <w:nsid w:val="06E24F3F"/>
    <w:multiLevelType w:val="hybridMultilevel"/>
    <w:tmpl w:val="EB5CB76E"/>
    <w:lvl w:ilvl="0" w:tplc="4F4CAA72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7444">
    <w:abstractNumId w:val="2"/>
  </w:num>
  <w:num w:numId="2" w16cid:durableId="662709760">
    <w:abstractNumId w:val="1"/>
  </w:num>
  <w:num w:numId="3" w16cid:durableId="14523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65B8"/>
    <w:rsid w:val="000202FE"/>
    <w:rsid w:val="000303E6"/>
    <w:rsid w:val="00051A2A"/>
    <w:rsid w:val="00060744"/>
    <w:rsid w:val="000B5FE8"/>
    <w:rsid w:val="000D1E06"/>
    <w:rsid w:val="000D41BF"/>
    <w:rsid w:val="000F3A45"/>
    <w:rsid w:val="001173A7"/>
    <w:rsid w:val="00130469"/>
    <w:rsid w:val="001651CF"/>
    <w:rsid w:val="0018152E"/>
    <w:rsid w:val="00187E4C"/>
    <w:rsid w:val="001A6690"/>
    <w:rsid w:val="001B13AF"/>
    <w:rsid w:val="001B2414"/>
    <w:rsid w:val="001D352A"/>
    <w:rsid w:val="00203F02"/>
    <w:rsid w:val="00203F56"/>
    <w:rsid w:val="00211F36"/>
    <w:rsid w:val="002603E5"/>
    <w:rsid w:val="002F5B81"/>
    <w:rsid w:val="002F792E"/>
    <w:rsid w:val="00300286"/>
    <w:rsid w:val="00430683"/>
    <w:rsid w:val="004556EF"/>
    <w:rsid w:val="00456706"/>
    <w:rsid w:val="00481F7E"/>
    <w:rsid w:val="004A13DE"/>
    <w:rsid w:val="004A3DEF"/>
    <w:rsid w:val="004D7828"/>
    <w:rsid w:val="004F53DC"/>
    <w:rsid w:val="00500566"/>
    <w:rsid w:val="00501DCB"/>
    <w:rsid w:val="00524663"/>
    <w:rsid w:val="00527257"/>
    <w:rsid w:val="00554440"/>
    <w:rsid w:val="005A12BF"/>
    <w:rsid w:val="005A2F00"/>
    <w:rsid w:val="005A3358"/>
    <w:rsid w:val="005A72B3"/>
    <w:rsid w:val="005C4483"/>
    <w:rsid w:val="005C75B0"/>
    <w:rsid w:val="005E7109"/>
    <w:rsid w:val="00632DFF"/>
    <w:rsid w:val="0063408B"/>
    <w:rsid w:val="00654057"/>
    <w:rsid w:val="006922CA"/>
    <w:rsid w:val="006A2574"/>
    <w:rsid w:val="006E4601"/>
    <w:rsid w:val="00726A04"/>
    <w:rsid w:val="00730CAA"/>
    <w:rsid w:val="00731808"/>
    <w:rsid w:val="007340D3"/>
    <w:rsid w:val="00771251"/>
    <w:rsid w:val="0079179E"/>
    <w:rsid w:val="007D7EEA"/>
    <w:rsid w:val="00812C81"/>
    <w:rsid w:val="00826BF3"/>
    <w:rsid w:val="008447A4"/>
    <w:rsid w:val="008606DA"/>
    <w:rsid w:val="008623BE"/>
    <w:rsid w:val="008D10E5"/>
    <w:rsid w:val="008F65F5"/>
    <w:rsid w:val="008F77A5"/>
    <w:rsid w:val="00911507"/>
    <w:rsid w:val="00932F87"/>
    <w:rsid w:val="00937D7A"/>
    <w:rsid w:val="00944109"/>
    <w:rsid w:val="00970BC5"/>
    <w:rsid w:val="009959E0"/>
    <w:rsid w:val="009B26B4"/>
    <w:rsid w:val="009C11FA"/>
    <w:rsid w:val="009F04DA"/>
    <w:rsid w:val="009F736C"/>
    <w:rsid w:val="00A02334"/>
    <w:rsid w:val="00A16EC0"/>
    <w:rsid w:val="00A252A6"/>
    <w:rsid w:val="00A34E49"/>
    <w:rsid w:val="00A45E1D"/>
    <w:rsid w:val="00A77340"/>
    <w:rsid w:val="00A9402D"/>
    <w:rsid w:val="00AB48AE"/>
    <w:rsid w:val="00AC48B0"/>
    <w:rsid w:val="00AD7108"/>
    <w:rsid w:val="00AE0E70"/>
    <w:rsid w:val="00AF1AC5"/>
    <w:rsid w:val="00B0187E"/>
    <w:rsid w:val="00B03802"/>
    <w:rsid w:val="00B11E87"/>
    <w:rsid w:val="00B237D5"/>
    <w:rsid w:val="00B92663"/>
    <w:rsid w:val="00BA279A"/>
    <w:rsid w:val="00BE0743"/>
    <w:rsid w:val="00BE267A"/>
    <w:rsid w:val="00C15382"/>
    <w:rsid w:val="00C2488B"/>
    <w:rsid w:val="00C306F8"/>
    <w:rsid w:val="00C40EEC"/>
    <w:rsid w:val="00C556A5"/>
    <w:rsid w:val="00C64570"/>
    <w:rsid w:val="00C64E2D"/>
    <w:rsid w:val="00C66596"/>
    <w:rsid w:val="00C8676A"/>
    <w:rsid w:val="00CD4330"/>
    <w:rsid w:val="00D16808"/>
    <w:rsid w:val="00DE3E60"/>
    <w:rsid w:val="00E321F2"/>
    <w:rsid w:val="00E46846"/>
    <w:rsid w:val="00E74ADA"/>
    <w:rsid w:val="00E75755"/>
    <w:rsid w:val="00E844EF"/>
    <w:rsid w:val="00E861FC"/>
    <w:rsid w:val="00EA220B"/>
    <w:rsid w:val="00EB24EE"/>
    <w:rsid w:val="00EB6E64"/>
    <w:rsid w:val="00EE16C4"/>
    <w:rsid w:val="00EE1898"/>
    <w:rsid w:val="00EE57CB"/>
    <w:rsid w:val="00F04B46"/>
    <w:rsid w:val="00F110A4"/>
    <w:rsid w:val="00F61569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99E0"/>
  <w15:docId w15:val="{26514AA8-39B3-4C94-B455-79CE18B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Coren</cp:lastModifiedBy>
  <cp:revision>2</cp:revision>
  <cp:lastPrinted>2022-11-30T11:54:00Z</cp:lastPrinted>
  <dcterms:created xsi:type="dcterms:W3CDTF">2022-12-06T13:46:00Z</dcterms:created>
  <dcterms:modified xsi:type="dcterms:W3CDTF">2022-12-06T13:46:00Z</dcterms:modified>
</cp:coreProperties>
</file>