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0A2C" w14:textId="77777777" w:rsidR="00C059AC" w:rsidRPr="00CB28D0" w:rsidRDefault="00625AD9">
      <w:pPr>
        <w:spacing w:before="100" w:after="100"/>
        <w:jc w:val="center"/>
        <w:rPr>
          <w:rFonts w:ascii="Gill Sans MT" w:hAnsi="Gill Sans MT"/>
          <w:b/>
          <w:color w:val="0033CC"/>
          <w:sz w:val="48"/>
          <w:szCs w:val="64"/>
        </w:rPr>
      </w:pPr>
      <w:r w:rsidRPr="00CB28D0">
        <w:rPr>
          <w:rFonts w:ascii="Gill Sans MT" w:hAnsi="Gill Sans MT"/>
          <w:b/>
          <w:color w:val="0033CC"/>
          <w:sz w:val="48"/>
          <w:szCs w:val="64"/>
          <w:lang w:val="en-GB"/>
        </w:rPr>
        <w:t xml:space="preserve">Global </w:t>
      </w:r>
      <w:r w:rsidR="006520DC" w:rsidRPr="00CB28D0">
        <w:rPr>
          <w:rFonts w:ascii="Gill Sans MT" w:hAnsi="Gill Sans MT"/>
          <w:b/>
          <w:color w:val="0033CC"/>
          <w:sz w:val="48"/>
          <w:szCs w:val="64"/>
          <w:lang w:val="en-GB"/>
        </w:rPr>
        <w:t xml:space="preserve">Head of </w:t>
      </w:r>
      <w:r w:rsidR="00E50798" w:rsidRPr="00CB28D0">
        <w:rPr>
          <w:rFonts w:ascii="Gill Sans MT" w:hAnsi="Gill Sans MT"/>
          <w:b/>
          <w:color w:val="0033CC"/>
          <w:sz w:val="48"/>
          <w:szCs w:val="64"/>
          <w:lang w:val="en-GB"/>
        </w:rPr>
        <w:t>Non-Clinical Safety</w:t>
      </w:r>
    </w:p>
    <w:p w14:paraId="5B901505" w14:textId="77777777" w:rsidR="00C059AC" w:rsidRPr="00073229" w:rsidRDefault="00C059AC">
      <w:pPr>
        <w:jc w:val="both"/>
        <w:rPr>
          <w:rFonts w:ascii="Gill Sans MT" w:hAnsi="Gill Sans MT"/>
          <w:b/>
          <w:color w:val="002060"/>
          <w:sz w:val="16"/>
        </w:rPr>
      </w:pPr>
    </w:p>
    <w:p w14:paraId="41835541" w14:textId="77777777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625AD9">
        <w:rPr>
          <w:rFonts w:ascii="Gill Sans MT" w:hAnsi="Gill Sans MT"/>
          <w:b/>
          <w:color w:val="002060"/>
          <w:lang w:val="en-GB"/>
        </w:rPr>
        <w:t>128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 w:rsidR="00F123B9">
        <w:rPr>
          <w:rFonts w:ascii="Gill Sans MT" w:hAnsi="Gill Sans MT"/>
          <w:b/>
          <w:color w:val="002060"/>
        </w:rPr>
        <w:t xml:space="preserve">   </w:t>
      </w:r>
      <w:r>
        <w:rPr>
          <w:rFonts w:ascii="Gill Sans MT" w:hAnsi="Gill Sans MT"/>
          <w:b/>
          <w:color w:val="002060"/>
        </w:rPr>
        <w:t>Attractive Salary</w:t>
      </w:r>
    </w:p>
    <w:p w14:paraId="666A82CA" w14:textId="77777777" w:rsidR="00C059AC" w:rsidRDefault="00625AD9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Belgium</w:t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  </w:t>
      </w:r>
      <w:r w:rsidR="00A9062B">
        <w:rPr>
          <w:rFonts w:ascii="Gill Sans MT" w:hAnsi="Gill Sans MT"/>
          <w:color w:val="002060"/>
          <w:lang w:val="en-GB"/>
        </w:rPr>
        <w:t xml:space="preserve">        </w:t>
      </w:r>
      <w:r w:rsidR="00644E34">
        <w:rPr>
          <w:rFonts w:ascii="Gill Sans MT" w:hAnsi="Gill Sans MT"/>
          <w:color w:val="002060"/>
          <w:lang w:val="en-GB"/>
        </w:rPr>
        <w:t xml:space="preserve">   </w:t>
      </w:r>
      <w:r w:rsidR="00F96D1E">
        <w:rPr>
          <w:rFonts w:ascii="Gill Sans MT" w:hAnsi="Gill Sans MT"/>
          <w:color w:val="002060"/>
          <w:lang w:val="en-GB"/>
        </w:rPr>
        <w:tab/>
        <w:t xml:space="preserve">    </w:t>
      </w:r>
      <w:r w:rsidR="00F123B9">
        <w:rPr>
          <w:rFonts w:ascii="Gill Sans MT" w:hAnsi="Gill Sans MT"/>
          <w:color w:val="002060"/>
          <w:lang w:val="en-GB"/>
        </w:rPr>
        <w:t xml:space="preserve">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1F2879F8" w14:textId="77777777" w:rsidR="00E437C8" w:rsidRPr="007A6C81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12"/>
          <w:lang w:val="en-GB"/>
        </w:rPr>
      </w:pPr>
    </w:p>
    <w:p w14:paraId="6EDBD8DC" w14:textId="77777777" w:rsidR="00F530FC" w:rsidRPr="00F530FC" w:rsidRDefault="00625AD9" w:rsidP="00F96D1E">
      <w:pPr>
        <w:jc w:val="center"/>
        <w:rPr>
          <w:rFonts w:ascii="Gill Sans MT" w:hAnsi="Gill Sans MT"/>
          <w:b/>
          <w:color w:val="002060"/>
          <w:sz w:val="25"/>
          <w:szCs w:val="25"/>
          <w:lang w:val="en-GB"/>
        </w:rPr>
      </w:pPr>
      <w:r w:rsidRPr="00F530FC">
        <w:rPr>
          <w:rFonts w:ascii="Gill Sans MT" w:hAnsi="Gill Sans MT"/>
          <w:b/>
          <w:color w:val="002060"/>
          <w:sz w:val="25"/>
          <w:szCs w:val="25"/>
          <w:lang w:val="en-GB"/>
        </w:rPr>
        <w:t xml:space="preserve">Changing the lives of </w:t>
      </w:r>
      <w:r w:rsidR="003E3EB3">
        <w:rPr>
          <w:rFonts w:ascii="Gill Sans MT" w:hAnsi="Gill Sans MT"/>
          <w:b/>
          <w:color w:val="002060"/>
          <w:sz w:val="25"/>
          <w:szCs w:val="25"/>
          <w:lang w:val="en-GB"/>
        </w:rPr>
        <w:t>people suffering</w:t>
      </w:r>
      <w:r w:rsidRPr="00F530FC">
        <w:rPr>
          <w:rFonts w:ascii="Gill Sans MT" w:hAnsi="Gill Sans MT"/>
          <w:b/>
          <w:color w:val="002060"/>
          <w:sz w:val="25"/>
          <w:szCs w:val="25"/>
          <w:lang w:val="en-GB"/>
        </w:rPr>
        <w:t xml:space="preserve"> with severe diseases</w:t>
      </w:r>
      <w:r w:rsidR="003E3EB3">
        <w:rPr>
          <w:rFonts w:ascii="Gill Sans MT" w:hAnsi="Gill Sans MT"/>
          <w:b/>
          <w:color w:val="002060"/>
          <w:sz w:val="25"/>
          <w:szCs w:val="25"/>
          <w:lang w:val="en-GB"/>
        </w:rPr>
        <w:t xml:space="preserve"> -</w:t>
      </w:r>
      <w:r w:rsidRPr="00F530FC">
        <w:rPr>
          <w:rFonts w:ascii="Gill Sans MT" w:hAnsi="Gill Sans MT"/>
          <w:b/>
          <w:color w:val="002060"/>
          <w:sz w:val="25"/>
          <w:szCs w:val="25"/>
          <w:lang w:val="en-GB"/>
        </w:rPr>
        <w:t xml:space="preserve"> </w:t>
      </w:r>
      <w:r w:rsidR="00F530FC" w:rsidRPr="00F530FC">
        <w:rPr>
          <w:rFonts w:ascii="Gill Sans MT" w:hAnsi="Gill Sans MT"/>
          <w:b/>
          <w:color w:val="002060"/>
          <w:sz w:val="25"/>
          <w:szCs w:val="25"/>
          <w:lang w:val="en-GB"/>
        </w:rPr>
        <w:t>connect</w:t>
      </w:r>
      <w:r w:rsidR="006A4669">
        <w:rPr>
          <w:rFonts w:ascii="Gill Sans MT" w:hAnsi="Gill Sans MT"/>
          <w:b/>
          <w:color w:val="002060"/>
          <w:sz w:val="25"/>
          <w:szCs w:val="25"/>
          <w:lang w:val="en-GB"/>
        </w:rPr>
        <w:t>ing</w:t>
      </w:r>
      <w:r w:rsidR="00F530FC" w:rsidRPr="00F530FC">
        <w:rPr>
          <w:rFonts w:ascii="Gill Sans MT" w:hAnsi="Gill Sans MT"/>
          <w:b/>
          <w:color w:val="002060"/>
          <w:sz w:val="25"/>
          <w:szCs w:val="25"/>
          <w:lang w:val="en-GB"/>
        </w:rPr>
        <w:t xml:space="preserve"> patients around the world living with immune system and central nervous system disease</w:t>
      </w:r>
      <w:r w:rsidR="003E3EB3">
        <w:rPr>
          <w:rFonts w:ascii="Gill Sans MT" w:hAnsi="Gill Sans MT"/>
          <w:b/>
          <w:color w:val="002060"/>
          <w:sz w:val="25"/>
          <w:szCs w:val="25"/>
          <w:lang w:val="en-GB"/>
        </w:rPr>
        <w:t>s</w:t>
      </w:r>
      <w:r w:rsidR="00F530FC" w:rsidRPr="00F530FC">
        <w:rPr>
          <w:rFonts w:ascii="Gill Sans MT" w:hAnsi="Gill Sans MT"/>
          <w:b/>
          <w:color w:val="002060"/>
          <w:sz w:val="25"/>
          <w:szCs w:val="25"/>
          <w:lang w:val="en-GB"/>
        </w:rPr>
        <w:t xml:space="preserve"> to identify solutions </w:t>
      </w:r>
      <w:r w:rsidR="003E3EB3">
        <w:rPr>
          <w:rFonts w:ascii="Gill Sans MT" w:hAnsi="Gill Sans MT"/>
          <w:b/>
          <w:color w:val="002060"/>
          <w:sz w:val="25"/>
          <w:szCs w:val="25"/>
          <w:lang w:val="en-GB"/>
        </w:rPr>
        <w:t>and</w:t>
      </w:r>
      <w:r w:rsidR="00F530FC" w:rsidRPr="00F530FC">
        <w:rPr>
          <w:rFonts w:ascii="Gill Sans MT" w:hAnsi="Gill Sans MT"/>
          <w:b/>
          <w:color w:val="002060"/>
          <w:sz w:val="25"/>
          <w:szCs w:val="25"/>
          <w:lang w:val="en-GB"/>
        </w:rPr>
        <w:t xml:space="preserve"> improve their everyday through innovation.</w:t>
      </w:r>
    </w:p>
    <w:p w14:paraId="031B71DA" w14:textId="77777777" w:rsidR="00C059AC" w:rsidRPr="007A6C81" w:rsidRDefault="00C059AC">
      <w:pPr>
        <w:spacing w:before="100" w:after="100"/>
        <w:jc w:val="center"/>
        <w:rPr>
          <w:rFonts w:ascii="Gill Sans MT" w:hAnsi="Gill Sans MT"/>
          <w:b/>
          <w:color w:val="002060"/>
          <w:sz w:val="16"/>
        </w:rPr>
      </w:pPr>
    </w:p>
    <w:p w14:paraId="4EEB6A79" w14:textId="77777777" w:rsidR="004D2747" w:rsidRPr="00073229" w:rsidRDefault="00A9062B">
      <w:pPr>
        <w:jc w:val="both"/>
        <w:rPr>
          <w:rFonts w:ascii="Gill Sans MT" w:hAnsi="Gill Sans MT"/>
          <w:color w:val="002060"/>
          <w:sz w:val="20"/>
        </w:rPr>
      </w:pPr>
      <w:r w:rsidRPr="00073229">
        <w:rPr>
          <w:rFonts w:ascii="Gill Sans MT" w:hAnsi="Gill Sans MT"/>
          <w:color w:val="002060"/>
          <w:sz w:val="20"/>
        </w:rPr>
        <w:t xml:space="preserve">Our client </w:t>
      </w:r>
      <w:r w:rsidR="00D74BB0" w:rsidRPr="00073229">
        <w:rPr>
          <w:rFonts w:ascii="Gill Sans MT" w:hAnsi="Gill Sans MT"/>
          <w:color w:val="002060"/>
          <w:sz w:val="20"/>
        </w:rPr>
        <w:t>brings a</w:t>
      </w:r>
      <w:r w:rsidR="00D87121" w:rsidRPr="00073229">
        <w:rPr>
          <w:rFonts w:ascii="Gill Sans MT" w:hAnsi="Gill Sans MT"/>
          <w:color w:val="002060"/>
          <w:sz w:val="20"/>
        </w:rPr>
        <w:t xml:space="preserve"> </w:t>
      </w:r>
      <w:r w:rsidR="00D13CE3" w:rsidRPr="00073229">
        <w:rPr>
          <w:rFonts w:ascii="Gill Sans MT" w:hAnsi="Gill Sans MT"/>
          <w:color w:val="002060"/>
          <w:sz w:val="20"/>
        </w:rPr>
        <w:t xml:space="preserve">highly </w:t>
      </w:r>
      <w:r w:rsidR="00F123B9" w:rsidRPr="00073229">
        <w:rPr>
          <w:rFonts w:ascii="Gill Sans MT" w:hAnsi="Gill Sans MT"/>
          <w:color w:val="002060"/>
          <w:sz w:val="20"/>
        </w:rPr>
        <w:t>patient-centric</w:t>
      </w:r>
      <w:r w:rsidR="00D87121" w:rsidRPr="00073229">
        <w:rPr>
          <w:rFonts w:ascii="Gill Sans MT" w:hAnsi="Gill Sans MT"/>
          <w:color w:val="002060"/>
          <w:sz w:val="20"/>
        </w:rPr>
        <w:t xml:space="preserve"> approach towards drug development</w:t>
      </w:r>
      <w:r w:rsidR="004D2747" w:rsidRPr="00073229">
        <w:rPr>
          <w:rFonts w:ascii="Gill Sans MT" w:hAnsi="Gill Sans MT"/>
          <w:color w:val="002060"/>
          <w:sz w:val="20"/>
        </w:rPr>
        <w:t xml:space="preserve">; always focusing on how </w:t>
      </w:r>
      <w:r w:rsidR="00D13CE3" w:rsidRPr="00073229">
        <w:rPr>
          <w:rFonts w:ascii="Gill Sans MT" w:hAnsi="Gill Sans MT"/>
          <w:color w:val="002060"/>
          <w:sz w:val="20"/>
        </w:rPr>
        <w:t>to</w:t>
      </w:r>
      <w:r w:rsidR="004D2747" w:rsidRPr="00073229">
        <w:rPr>
          <w:rFonts w:ascii="Gill Sans MT" w:hAnsi="Gill Sans MT"/>
          <w:color w:val="002060"/>
          <w:sz w:val="20"/>
        </w:rPr>
        <w:t xml:space="preserve"> make a difference to the lives of people living with severe diseases so that they can enjoy normal lives every </w:t>
      </w:r>
      <w:r w:rsidR="00543958">
        <w:rPr>
          <w:rFonts w:ascii="Gill Sans MT" w:hAnsi="Gill Sans MT"/>
          <w:color w:val="002060"/>
          <w:sz w:val="20"/>
        </w:rPr>
        <w:t xml:space="preserve">single </w:t>
      </w:r>
      <w:r w:rsidR="004D2747" w:rsidRPr="00073229">
        <w:rPr>
          <w:rFonts w:ascii="Gill Sans MT" w:hAnsi="Gill Sans MT"/>
          <w:color w:val="002060"/>
          <w:sz w:val="20"/>
        </w:rPr>
        <w:t>day</w:t>
      </w:r>
      <w:r w:rsidR="00543958">
        <w:rPr>
          <w:rFonts w:ascii="Gill Sans MT" w:hAnsi="Gill Sans MT"/>
          <w:color w:val="002060"/>
          <w:sz w:val="20"/>
        </w:rPr>
        <w:t>.</w:t>
      </w:r>
    </w:p>
    <w:p w14:paraId="3860793B" w14:textId="77777777" w:rsidR="004D2747" w:rsidRPr="00073229" w:rsidRDefault="004D2747">
      <w:pPr>
        <w:jc w:val="both"/>
        <w:rPr>
          <w:rFonts w:ascii="Gill Sans MT" w:hAnsi="Gill Sans MT"/>
          <w:color w:val="002060"/>
          <w:sz w:val="18"/>
        </w:rPr>
      </w:pPr>
    </w:p>
    <w:p w14:paraId="68178BAC" w14:textId="77777777" w:rsidR="00E437C8" w:rsidRPr="00073229" w:rsidRDefault="00E437C8">
      <w:pPr>
        <w:jc w:val="both"/>
        <w:rPr>
          <w:rFonts w:ascii="Gill Sans MT" w:hAnsi="Gill Sans MT"/>
          <w:color w:val="002060"/>
          <w:sz w:val="20"/>
        </w:rPr>
      </w:pPr>
      <w:r w:rsidRPr="00073229">
        <w:rPr>
          <w:rFonts w:ascii="Gill Sans MT" w:hAnsi="Gill Sans MT"/>
          <w:color w:val="002060"/>
          <w:sz w:val="20"/>
        </w:rPr>
        <w:t xml:space="preserve">We are seeking an </w:t>
      </w:r>
      <w:r w:rsidR="0097578D" w:rsidRPr="00073229">
        <w:rPr>
          <w:rFonts w:ascii="Gill Sans MT" w:hAnsi="Gill Sans MT"/>
          <w:color w:val="002060"/>
          <w:sz w:val="20"/>
        </w:rPr>
        <w:t xml:space="preserve">outstanding and </w:t>
      </w:r>
      <w:r w:rsidRPr="00073229">
        <w:rPr>
          <w:rFonts w:ascii="Gill Sans MT" w:hAnsi="Gill Sans MT"/>
          <w:color w:val="002060"/>
          <w:sz w:val="20"/>
        </w:rPr>
        <w:t xml:space="preserve">experienced </w:t>
      </w:r>
      <w:r w:rsidR="00D13CE3" w:rsidRPr="00073229">
        <w:rPr>
          <w:rFonts w:ascii="Gill Sans MT" w:hAnsi="Gill Sans MT"/>
          <w:b/>
          <w:color w:val="0000FF"/>
          <w:sz w:val="20"/>
        </w:rPr>
        <w:t xml:space="preserve">Global </w:t>
      </w:r>
      <w:r w:rsidR="004D2747" w:rsidRPr="00073229">
        <w:rPr>
          <w:rFonts w:ascii="Gill Sans MT" w:hAnsi="Gill Sans MT"/>
          <w:b/>
          <w:color w:val="0000FF"/>
          <w:sz w:val="20"/>
        </w:rPr>
        <w:t xml:space="preserve">Head of </w:t>
      </w:r>
      <w:r w:rsidR="00DE484A" w:rsidRPr="00073229">
        <w:rPr>
          <w:rFonts w:ascii="Gill Sans MT" w:hAnsi="Gill Sans MT"/>
          <w:b/>
          <w:color w:val="0000FF"/>
          <w:sz w:val="20"/>
        </w:rPr>
        <w:t>Non-Clinical Safety</w:t>
      </w:r>
      <w:r w:rsidR="00AD7C3B" w:rsidRPr="00073229">
        <w:rPr>
          <w:rFonts w:ascii="Gill Sans MT" w:hAnsi="Gill Sans MT"/>
          <w:color w:val="0000FF"/>
          <w:sz w:val="20"/>
        </w:rPr>
        <w:t xml:space="preserve"> </w:t>
      </w:r>
      <w:r w:rsidR="00AD7C3B" w:rsidRPr="00073229">
        <w:rPr>
          <w:rFonts w:ascii="Gill Sans MT" w:hAnsi="Gill Sans MT"/>
          <w:color w:val="002060"/>
          <w:sz w:val="20"/>
        </w:rPr>
        <w:t>capable</w:t>
      </w:r>
      <w:r w:rsidRPr="00073229">
        <w:rPr>
          <w:rFonts w:ascii="Gill Sans MT" w:hAnsi="Gill Sans MT"/>
          <w:color w:val="002060"/>
          <w:sz w:val="20"/>
        </w:rPr>
        <w:t xml:space="preserve"> of providing </w:t>
      </w:r>
      <w:r w:rsidR="00F123B9" w:rsidRPr="00073229">
        <w:rPr>
          <w:rFonts w:ascii="Gill Sans MT" w:hAnsi="Gill Sans MT"/>
          <w:b/>
          <w:color w:val="0000FF"/>
          <w:sz w:val="20"/>
        </w:rPr>
        <w:t xml:space="preserve">leadership, direction </w:t>
      </w:r>
      <w:r w:rsidR="00F123B9" w:rsidRPr="00073229">
        <w:rPr>
          <w:rFonts w:ascii="Gill Sans MT" w:hAnsi="Gill Sans MT"/>
          <w:color w:val="0000FF"/>
          <w:sz w:val="20"/>
        </w:rPr>
        <w:t>and</w:t>
      </w:r>
      <w:r w:rsidR="00F123B9" w:rsidRPr="00073229">
        <w:rPr>
          <w:rFonts w:ascii="Gill Sans MT" w:hAnsi="Gill Sans MT"/>
          <w:b/>
          <w:color w:val="0000FF"/>
          <w:sz w:val="20"/>
        </w:rPr>
        <w:t xml:space="preserve"> </w:t>
      </w:r>
      <w:r w:rsidRPr="00073229">
        <w:rPr>
          <w:rFonts w:ascii="Gill Sans MT" w:hAnsi="Gill Sans MT"/>
          <w:b/>
          <w:color w:val="0000FF"/>
          <w:sz w:val="20"/>
        </w:rPr>
        <w:t>vision</w:t>
      </w:r>
      <w:r w:rsidR="008820BC" w:rsidRPr="00073229">
        <w:rPr>
          <w:rFonts w:ascii="Gill Sans MT" w:hAnsi="Gill Sans MT"/>
          <w:color w:val="002060"/>
          <w:sz w:val="20"/>
        </w:rPr>
        <w:t xml:space="preserve">, </w:t>
      </w:r>
      <w:r w:rsidR="00F96D1E" w:rsidRPr="00073229">
        <w:rPr>
          <w:rFonts w:ascii="Gill Sans MT" w:hAnsi="Gill Sans MT"/>
          <w:color w:val="002060"/>
          <w:sz w:val="20"/>
        </w:rPr>
        <w:t xml:space="preserve">with </w:t>
      </w:r>
      <w:r w:rsidR="0040381E" w:rsidRPr="00073229">
        <w:rPr>
          <w:rFonts w:ascii="Gill Sans MT" w:hAnsi="Gill Sans MT"/>
          <w:color w:val="002060"/>
          <w:sz w:val="20"/>
        </w:rPr>
        <w:t xml:space="preserve">the aptitude </w:t>
      </w:r>
      <w:r w:rsidR="008820BC" w:rsidRPr="00073229">
        <w:rPr>
          <w:rFonts w:ascii="Gill Sans MT" w:hAnsi="Gill Sans MT"/>
          <w:color w:val="002060"/>
          <w:sz w:val="20"/>
        </w:rPr>
        <w:t xml:space="preserve">and ambition </w:t>
      </w:r>
      <w:r w:rsidR="0040381E" w:rsidRPr="00073229">
        <w:rPr>
          <w:rFonts w:ascii="Gill Sans MT" w:hAnsi="Gill Sans MT"/>
          <w:color w:val="002060"/>
          <w:sz w:val="20"/>
        </w:rPr>
        <w:t>to drive operational excellence</w:t>
      </w:r>
      <w:r w:rsidR="008636C3" w:rsidRPr="00073229">
        <w:rPr>
          <w:rFonts w:ascii="Gill Sans MT" w:hAnsi="Gill Sans MT"/>
          <w:color w:val="002060"/>
          <w:sz w:val="20"/>
        </w:rPr>
        <w:t xml:space="preserve"> in a growing </w:t>
      </w:r>
      <w:r w:rsidR="00DE484A" w:rsidRPr="00073229">
        <w:rPr>
          <w:rFonts w:ascii="Gill Sans MT" w:hAnsi="Gill Sans MT"/>
          <w:b/>
          <w:color w:val="0000FF"/>
          <w:sz w:val="20"/>
        </w:rPr>
        <w:t>Non-</w:t>
      </w:r>
      <w:r w:rsidR="0045477B" w:rsidRPr="00073229">
        <w:rPr>
          <w:rFonts w:ascii="Gill Sans MT" w:hAnsi="Gill Sans MT"/>
          <w:b/>
          <w:color w:val="0000FF"/>
          <w:sz w:val="20"/>
        </w:rPr>
        <w:t>Clinical Safety</w:t>
      </w:r>
      <w:r w:rsidR="00DE484A" w:rsidRPr="00073229">
        <w:rPr>
          <w:rFonts w:ascii="Gill Sans MT" w:hAnsi="Gill Sans MT"/>
          <w:b/>
          <w:color w:val="0000FF"/>
          <w:sz w:val="20"/>
        </w:rPr>
        <w:t xml:space="preserve"> </w:t>
      </w:r>
      <w:r w:rsidR="008636C3" w:rsidRPr="00073229">
        <w:rPr>
          <w:rFonts w:ascii="Gill Sans MT" w:hAnsi="Gill Sans MT"/>
          <w:b/>
          <w:color w:val="0000FF"/>
          <w:sz w:val="20"/>
        </w:rPr>
        <w:t>Group</w:t>
      </w:r>
      <w:r w:rsidR="008636C3" w:rsidRPr="00073229">
        <w:rPr>
          <w:rFonts w:ascii="Gill Sans MT" w:hAnsi="Gill Sans MT"/>
          <w:color w:val="0066FF"/>
          <w:sz w:val="20"/>
        </w:rPr>
        <w:t xml:space="preserve"> </w:t>
      </w:r>
      <w:r w:rsidR="00D13CE3" w:rsidRPr="00073229">
        <w:rPr>
          <w:rFonts w:ascii="Gill Sans MT" w:hAnsi="Gill Sans MT"/>
          <w:color w:val="002060"/>
          <w:sz w:val="20"/>
        </w:rPr>
        <w:t xml:space="preserve">across </w:t>
      </w:r>
      <w:r w:rsidR="00D13CE3" w:rsidRPr="00073229">
        <w:rPr>
          <w:rFonts w:ascii="Gill Sans MT" w:hAnsi="Gill Sans MT"/>
          <w:b/>
          <w:color w:val="0000FF"/>
          <w:sz w:val="20"/>
        </w:rPr>
        <w:t>all therapeutic areas</w:t>
      </w:r>
      <w:r w:rsidR="00D13CE3" w:rsidRPr="00073229">
        <w:rPr>
          <w:rFonts w:ascii="Gill Sans MT" w:hAnsi="Gill Sans MT"/>
          <w:color w:val="0000FF"/>
          <w:sz w:val="20"/>
        </w:rPr>
        <w:t xml:space="preserve"> </w:t>
      </w:r>
      <w:r w:rsidR="004D2747" w:rsidRPr="00073229">
        <w:rPr>
          <w:rFonts w:ascii="Gill Sans MT" w:hAnsi="Gill Sans MT"/>
          <w:color w:val="002060"/>
          <w:sz w:val="20"/>
        </w:rPr>
        <w:t xml:space="preserve">within </w:t>
      </w:r>
      <w:r w:rsidR="00495605" w:rsidRPr="00073229">
        <w:rPr>
          <w:rFonts w:ascii="Gill Sans MT" w:hAnsi="Gill Sans MT"/>
          <w:color w:val="002060"/>
          <w:sz w:val="20"/>
        </w:rPr>
        <w:t>Development Sciences</w:t>
      </w:r>
      <w:r w:rsidR="004D2747" w:rsidRPr="00073229">
        <w:rPr>
          <w:rFonts w:ascii="Gill Sans MT" w:hAnsi="Gill Sans MT"/>
          <w:color w:val="002060"/>
          <w:sz w:val="20"/>
        </w:rPr>
        <w:t>.</w:t>
      </w:r>
    </w:p>
    <w:p w14:paraId="6A562B03" w14:textId="77777777" w:rsidR="0040381E" w:rsidRPr="00073229" w:rsidRDefault="0040381E">
      <w:pPr>
        <w:jc w:val="both"/>
        <w:rPr>
          <w:rFonts w:ascii="Gill Sans MT" w:hAnsi="Gill Sans MT"/>
          <w:color w:val="002060"/>
          <w:sz w:val="14"/>
        </w:rPr>
      </w:pPr>
    </w:p>
    <w:p w14:paraId="06BCF0A7" w14:textId="77777777" w:rsidR="00CB28D0" w:rsidRPr="00073229" w:rsidRDefault="0040381E">
      <w:pPr>
        <w:jc w:val="both"/>
        <w:rPr>
          <w:rFonts w:ascii="Gill Sans MT" w:hAnsi="Gill Sans MT"/>
          <w:color w:val="002060"/>
          <w:sz w:val="20"/>
        </w:rPr>
      </w:pPr>
      <w:r w:rsidRPr="00073229">
        <w:rPr>
          <w:rFonts w:ascii="Gill Sans MT" w:hAnsi="Gill Sans MT"/>
          <w:color w:val="002060"/>
          <w:sz w:val="20"/>
        </w:rPr>
        <w:t xml:space="preserve">You will </w:t>
      </w:r>
      <w:r w:rsidR="00CB28D0" w:rsidRPr="00073229">
        <w:rPr>
          <w:rFonts w:ascii="Gill Sans MT" w:hAnsi="Gill Sans MT"/>
          <w:color w:val="002060"/>
          <w:sz w:val="20"/>
        </w:rPr>
        <w:t xml:space="preserve">represent </w:t>
      </w:r>
      <w:r w:rsidR="00CB28D0" w:rsidRPr="00543958">
        <w:rPr>
          <w:rFonts w:ascii="Gill Sans MT" w:hAnsi="Gill Sans MT"/>
          <w:b/>
          <w:color w:val="3333FF"/>
          <w:sz w:val="20"/>
        </w:rPr>
        <w:t>Preclinical Development</w:t>
      </w:r>
      <w:r w:rsidR="00CB28D0" w:rsidRPr="00543958">
        <w:rPr>
          <w:rFonts w:ascii="Gill Sans MT" w:hAnsi="Gill Sans MT"/>
          <w:color w:val="3333FF"/>
          <w:sz w:val="20"/>
        </w:rPr>
        <w:t xml:space="preserve"> </w:t>
      </w:r>
      <w:r w:rsidR="00CB28D0" w:rsidRPr="00073229">
        <w:rPr>
          <w:rFonts w:ascii="Gill Sans MT" w:hAnsi="Gill Sans MT"/>
          <w:color w:val="002060"/>
          <w:sz w:val="20"/>
        </w:rPr>
        <w:t xml:space="preserve">on </w:t>
      </w:r>
      <w:r w:rsidR="00CB28D0" w:rsidRPr="00543958">
        <w:rPr>
          <w:rFonts w:ascii="Gill Sans MT" w:hAnsi="Gill Sans MT"/>
          <w:b/>
          <w:color w:val="3333FF"/>
          <w:sz w:val="20"/>
        </w:rPr>
        <w:t>Discovery and D</w:t>
      </w:r>
      <w:r w:rsidR="00827191" w:rsidRPr="00543958">
        <w:rPr>
          <w:rFonts w:ascii="Gill Sans MT" w:hAnsi="Gill Sans MT"/>
          <w:b/>
          <w:color w:val="3333FF"/>
          <w:sz w:val="20"/>
        </w:rPr>
        <w:t>evelopment teams</w:t>
      </w:r>
      <w:r w:rsidR="00CB28D0" w:rsidRPr="00073229">
        <w:rPr>
          <w:rFonts w:ascii="Gill Sans MT" w:hAnsi="Gill Sans MT"/>
          <w:color w:val="002060"/>
          <w:sz w:val="20"/>
        </w:rPr>
        <w:t>, working closely with internal and external stakeholders</w:t>
      </w:r>
      <w:r w:rsidR="007F4333" w:rsidRPr="00073229">
        <w:rPr>
          <w:rFonts w:ascii="Gill Sans MT" w:hAnsi="Gill Sans MT"/>
          <w:color w:val="002060"/>
          <w:sz w:val="20"/>
        </w:rPr>
        <w:t xml:space="preserve"> to develop, communicate and implement</w:t>
      </w:r>
      <w:r w:rsidR="00F8609E" w:rsidRPr="00073229">
        <w:rPr>
          <w:rFonts w:ascii="Gill Sans MT" w:hAnsi="Gill Sans MT"/>
          <w:color w:val="002060"/>
          <w:sz w:val="20"/>
        </w:rPr>
        <w:t xml:space="preserve"> </w:t>
      </w:r>
      <w:r w:rsidR="00F8609E" w:rsidRPr="00543958">
        <w:rPr>
          <w:rFonts w:ascii="Gill Sans MT" w:hAnsi="Gill Sans MT"/>
          <w:b/>
          <w:color w:val="3333FF"/>
          <w:sz w:val="20"/>
        </w:rPr>
        <w:t>Non</w:t>
      </w:r>
      <w:r w:rsidR="007F4333" w:rsidRPr="00543958">
        <w:rPr>
          <w:rFonts w:ascii="Gill Sans MT" w:hAnsi="Gill Sans MT"/>
          <w:b/>
          <w:color w:val="3333FF"/>
          <w:sz w:val="20"/>
        </w:rPr>
        <w:t xml:space="preserve">-Clinical </w:t>
      </w:r>
      <w:r w:rsidR="00F8609E" w:rsidRPr="00543958">
        <w:rPr>
          <w:rFonts w:ascii="Gill Sans MT" w:hAnsi="Gill Sans MT"/>
          <w:b/>
          <w:color w:val="3333FF"/>
          <w:sz w:val="20"/>
        </w:rPr>
        <w:t>Safety</w:t>
      </w:r>
      <w:r w:rsidR="00543958">
        <w:rPr>
          <w:rFonts w:ascii="Gill Sans MT" w:hAnsi="Gill Sans MT"/>
          <w:color w:val="002060"/>
          <w:sz w:val="20"/>
        </w:rPr>
        <w:t xml:space="preserve"> strategic initiatives</w:t>
      </w:r>
      <w:r w:rsidR="00F8609E" w:rsidRPr="00073229">
        <w:rPr>
          <w:rFonts w:ascii="Gill Sans MT" w:hAnsi="Gill Sans MT"/>
          <w:color w:val="002060"/>
          <w:sz w:val="20"/>
        </w:rPr>
        <w:t>.  You will b</w:t>
      </w:r>
      <w:r w:rsidR="00CB28D0" w:rsidRPr="00073229">
        <w:rPr>
          <w:rFonts w:ascii="Gill Sans MT" w:hAnsi="Gill Sans MT"/>
          <w:color w:val="002060"/>
          <w:sz w:val="20"/>
        </w:rPr>
        <w:t xml:space="preserve">e responsible for </w:t>
      </w:r>
      <w:r w:rsidR="00CB28D0" w:rsidRPr="00073229">
        <w:rPr>
          <w:rFonts w:ascii="Gill Sans MT" w:hAnsi="Gill Sans MT"/>
          <w:b/>
          <w:color w:val="0000FF"/>
          <w:sz w:val="20"/>
        </w:rPr>
        <w:t>Non-Clinical Safety</w:t>
      </w:r>
      <w:r w:rsidR="00CB28D0" w:rsidRPr="00073229">
        <w:rPr>
          <w:rFonts w:ascii="Gill Sans MT" w:hAnsi="Gill Sans MT"/>
          <w:color w:val="002060"/>
          <w:sz w:val="20"/>
        </w:rPr>
        <w:t xml:space="preserve">, </w:t>
      </w:r>
      <w:r w:rsidR="00CB28D0" w:rsidRPr="00073229">
        <w:rPr>
          <w:rFonts w:ascii="Gill Sans MT" w:hAnsi="Gill Sans MT"/>
          <w:b/>
          <w:color w:val="0000FF"/>
          <w:sz w:val="20"/>
        </w:rPr>
        <w:t>Investigative Toxicology</w:t>
      </w:r>
      <w:r w:rsidR="00CB28D0" w:rsidRPr="00073229">
        <w:rPr>
          <w:rFonts w:ascii="Gill Sans MT" w:hAnsi="Gill Sans MT"/>
          <w:color w:val="0000FF"/>
          <w:sz w:val="20"/>
        </w:rPr>
        <w:t xml:space="preserve"> </w:t>
      </w:r>
      <w:r w:rsidR="00CB28D0" w:rsidRPr="00073229">
        <w:rPr>
          <w:rFonts w:ascii="Gill Sans MT" w:hAnsi="Gill Sans MT"/>
          <w:color w:val="002060"/>
          <w:sz w:val="20"/>
        </w:rPr>
        <w:t xml:space="preserve">and </w:t>
      </w:r>
      <w:r w:rsidR="00CB28D0" w:rsidRPr="00073229">
        <w:rPr>
          <w:rFonts w:ascii="Gill Sans MT" w:hAnsi="Gill Sans MT"/>
          <w:b/>
          <w:color w:val="0000FF"/>
          <w:sz w:val="20"/>
        </w:rPr>
        <w:t>Safety Pharmacology</w:t>
      </w:r>
      <w:r w:rsidR="00CB28D0" w:rsidRPr="00073229">
        <w:rPr>
          <w:rFonts w:ascii="Gill Sans MT" w:hAnsi="Gill Sans MT"/>
          <w:color w:val="002060"/>
          <w:sz w:val="20"/>
        </w:rPr>
        <w:t xml:space="preserve">.   </w:t>
      </w:r>
    </w:p>
    <w:p w14:paraId="1968F2FD" w14:textId="77777777" w:rsidR="00CB28D0" w:rsidRPr="00073229" w:rsidRDefault="00CB28D0">
      <w:pPr>
        <w:jc w:val="both"/>
        <w:rPr>
          <w:rFonts w:ascii="Gill Sans MT" w:hAnsi="Gill Sans MT"/>
          <w:color w:val="002060"/>
          <w:sz w:val="20"/>
        </w:rPr>
      </w:pPr>
    </w:p>
    <w:p w14:paraId="6A3E8FDA" w14:textId="77777777" w:rsidR="0040381E" w:rsidRPr="00073229" w:rsidRDefault="00F8609E">
      <w:pPr>
        <w:jc w:val="both"/>
        <w:rPr>
          <w:rFonts w:ascii="Gill Sans MT" w:hAnsi="Gill Sans MT"/>
          <w:color w:val="002060"/>
          <w:sz w:val="20"/>
          <w:lang w:val="en-GB"/>
        </w:rPr>
      </w:pPr>
      <w:r w:rsidRPr="00073229">
        <w:rPr>
          <w:rFonts w:ascii="Gill Sans MT" w:hAnsi="Gill Sans MT"/>
          <w:color w:val="002060"/>
          <w:sz w:val="20"/>
          <w:lang w:val="en-GB"/>
        </w:rPr>
        <w:t xml:space="preserve">You will interface with internal and external stakeholders </w:t>
      </w:r>
      <w:r w:rsidR="00543958">
        <w:rPr>
          <w:rFonts w:ascii="Gill Sans MT" w:hAnsi="Gill Sans MT"/>
          <w:color w:val="002060"/>
          <w:sz w:val="20"/>
          <w:lang w:val="en-GB"/>
        </w:rPr>
        <w:t xml:space="preserve">globally </w:t>
      </w:r>
      <w:r w:rsidRPr="00073229">
        <w:rPr>
          <w:rFonts w:ascii="Gill Sans MT" w:hAnsi="Gill Sans MT"/>
          <w:color w:val="002060"/>
          <w:sz w:val="20"/>
          <w:lang w:val="en-GB"/>
        </w:rPr>
        <w:t xml:space="preserve">to ensure timely and accurate dissemination of </w:t>
      </w:r>
      <w:r w:rsidRPr="00073229">
        <w:rPr>
          <w:rFonts w:ascii="Gill Sans MT" w:hAnsi="Gill Sans MT"/>
          <w:b/>
          <w:color w:val="0000FF"/>
          <w:sz w:val="20"/>
          <w:lang w:val="en-GB"/>
        </w:rPr>
        <w:t>Non-Clinical Safety Strategies</w:t>
      </w:r>
      <w:r w:rsidRPr="00073229">
        <w:rPr>
          <w:rFonts w:ascii="Gill Sans MT" w:hAnsi="Gill Sans MT"/>
          <w:color w:val="0000FF"/>
          <w:sz w:val="20"/>
          <w:lang w:val="en-GB"/>
        </w:rPr>
        <w:t xml:space="preserve"> </w:t>
      </w:r>
      <w:r w:rsidRPr="00073229">
        <w:rPr>
          <w:rFonts w:ascii="Gill Sans MT" w:hAnsi="Gill Sans MT"/>
          <w:color w:val="002060"/>
          <w:sz w:val="20"/>
          <w:lang w:val="en-GB"/>
        </w:rPr>
        <w:t xml:space="preserve">to drive the portfolio strategically.  </w:t>
      </w:r>
      <w:r w:rsidR="0040381E" w:rsidRPr="00073229">
        <w:rPr>
          <w:rFonts w:ascii="Gill Sans MT" w:hAnsi="Gill Sans MT"/>
          <w:color w:val="002060"/>
          <w:sz w:val="20"/>
        </w:rPr>
        <w:t>You will bring outstanding experience:</w:t>
      </w:r>
    </w:p>
    <w:p w14:paraId="7D218405" w14:textId="77777777" w:rsidR="0040381E" w:rsidRPr="00A12EB2" w:rsidRDefault="0040381E">
      <w:pPr>
        <w:jc w:val="both"/>
        <w:rPr>
          <w:rFonts w:ascii="Gill Sans MT" w:hAnsi="Gill Sans MT"/>
          <w:color w:val="002060"/>
          <w:sz w:val="22"/>
        </w:rPr>
      </w:pPr>
    </w:p>
    <w:p w14:paraId="09D2AE41" w14:textId="77777777" w:rsidR="007E2B78" w:rsidRPr="00073229" w:rsidRDefault="00011C89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00FF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 xml:space="preserve">Leading the </w:t>
      </w:r>
      <w:r w:rsidR="00F8609E" w:rsidRPr="00073229">
        <w:rPr>
          <w:rFonts w:ascii="Gill Sans MT" w:hAnsi="Gill Sans MT"/>
          <w:color w:val="002060"/>
          <w:sz w:val="18"/>
          <w:szCs w:val="20"/>
        </w:rPr>
        <w:t>Toxicology Group</w:t>
      </w:r>
      <w:r w:rsidR="007E2B78" w:rsidRPr="00073229">
        <w:rPr>
          <w:rFonts w:ascii="Gill Sans MT" w:hAnsi="Gill Sans MT"/>
          <w:color w:val="002060"/>
          <w:sz w:val="18"/>
          <w:szCs w:val="20"/>
        </w:rPr>
        <w:t xml:space="preserve"> in the conduct, interpretation and reporting of </w:t>
      </w:r>
      <w:r w:rsidR="007E2B78" w:rsidRPr="00543958">
        <w:rPr>
          <w:rFonts w:ascii="Gill Sans MT" w:hAnsi="Gill Sans MT"/>
          <w:color w:val="3333FF"/>
          <w:sz w:val="18"/>
          <w:szCs w:val="20"/>
        </w:rPr>
        <w:t>Non-Clinical Safety</w:t>
      </w:r>
      <w:r w:rsidR="007E2B78" w:rsidRPr="00073229">
        <w:rPr>
          <w:rFonts w:ascii="Gill Sans MT" w:hAnsi="Gill Sans MT"/>
          <w:color w:val="002060"/>
          <w:sz w:val="18"/>
          <w:szCs w:val="20"/>
        </w:rPr>
        <w:t xml:space="preserve">, </w:t>
      </w:r>
      <w:r w:rsidR="007E2B78" w:rsidRPr="00543958">
        <w:rPr>
          <w:rFonts w:ascii="Gill Sans MT" w:hAnsi="Gill Sans MT"/>
          <w:color w:val="3333FF"/>
          <w:sz w:val="18"/>
          <w:szCs w:val="20"/>
        </w:rPr>
        <w:t>Investigative Toxicology</w:t>
      </w:r>
      <w:r w:rsidR="007E2B78" w:rsidRPr="00073229">
        <w:rPr>
          <w:rFonts w:ascii="Gill Sans MT" w:hAnsi="Gill Sans MT"/>
          <w:color w:val="002060"/>
          <w:sz w:val="18"/>
          <w:szCs w:val="20"/>
        </w:rPr>
        <w:t xml:space="preserve"> and </w:t>
      </w:r>
      <w:r w:rsidR="007E2B78" w:rsidRPr="00543958">
        <w:rPr>
          <w:rFonts w:ascii="Gill Sans MT" w:hAnsi="Gill Sans MT"/>
          <w:color w:val="3333FF"/>
          <w:sz w:val="18"/>
          <w:szCs w:val="20"/>
        </w:rPr>
        <w:t xml:space="preserve">Safety Pharmacology </w:t>
      </w:r>
      <w:r w:rsidR="007E2B78" w:rsidRPr="00073229">
        <w:rPr>
          <w:rFonts w:ascii="Gill Sans MT" w:hAnsi="Gill Sans MT"/>
          <w:color w:val="002060"/>
          <w:sz w:val="18"/>
          <w:szCs w:val="20"/>
        </w:rPr>
        <w:t>studies and data.</w:t>
      </w:r>
    </w:p>
    <w:p w14:paraId="72739F98" w14:textId="77777777" w:rsidR="008636C3" w:rsidRPr="00073229" w:rsidRDefault="00870704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00FF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 xml:space="preserve">Leading </w:t>
      </w:r>
      <w:r w:rsidR="008636C3" w:rsidRPr="00073229">
        <w:rPr>
          <w:rFonts w:ascii="Gill Sans MT" w:hAnsi="Gill Sans MT"/>
          <w:color w:val="002060"/>
          <w:sz w:val="18"/>
          <w:szCs w:val="20"/>
        </w:rPr>
        <w:t>and driving the development of an outstanding</w:t>
      </w:r>
      <w:r w:rsidR="00755E97" w:rsidRPr="00073229">
        <w:rPr>
          <w:rFonts w:ascii="Gill Sans MT" w:hAnsi="Gill Sans MT"/>
          <w:color w:val="002060"/>
          <w:sz w:val="18"/>
          <w:szCs w:val="20"/>
        </w:rPr>
        <w:t xml:space="preserve"> </w:t>
      </w:r>
      <w:r w:rsidR="00F8609E" w:rsidRPr="00073229">
        <w:rPr>
          <w:rFonts w:ascii="Gill Sans MT" w:hAnsi="Gill Sans MT"/>
          <w:color w:val="002060"/>
          <w:sz w:val="18"/>
          <w:szCs w:val="20"/>
        </w:rPr>
        <w:t>global</w:t>
      </w:r>
      <w:r w:rsidR="008636C3" w:rsidRPr="00073229">
        <w:rPr>
          <w:rFonts w:ascii="Gill Sans MT" w:hAnsi="Gill Sans MT"/>
          <w:color w:val="002060"/>
          <w:sz w:val="18"/>
          <w:szCs w:val="20"/>
        </w:rPr>
        <w:t xml:space="preserve"> </w:t>
      </w:r>
      <w:r w:rsidR="00755E97" w:rsidRPr="00073229">
        <w:rPr>
          <w:rFonts w:ascii="Gill Sans MT" w:hAnsi="Gill Sans MT"/>
          <w:color w:val="0000FF"/>
          <w:sz w:val="18"/>
          <w:szCs w:val="20"/>
        </w:rPr>
        <w:t>Non-Clinical Safety Grou</w:t>
      </w:r>
      <w:r w:rsidR="001F7910" w:rsidRPr="00073229">
        <w:rPr>
          <w:rFonts w:ascii="Gill Sans MT" w:hAnsi="Gill Sans MT"/>
          <w:color w:val="0000FF"/>
          <w:sz w:val="18"/>
          <w:szCs w:val="20"/>
        </w:rPr>
        <w:t>p</w:t>
      </w:r>
      <w:r w:rsidR="00F123B9" w:rsidRPr="00073229">
        <w:rPr>
          <w:rFonts w:ascii="Gill Sans MT" w:hAnsi="Gill Sans MT"/>
          <w:color w:val="0000FF"/>
          <w:sz w:val="18"/>
          <w:szCs w:val="20"/>
        </w:rPr>
        <w:t>.</w:t>
      </w:r>
    </w:p>
    <w:p w14:paraId="58BE7BF5" w14:textId="77777777" w:rsidR="00460F0F" w:rsidRPr="00073229" w:rsidRDefault="008636C3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>Developing</w:t>
      </w:r>
      <w:r w:rsidR="001F7910" w:rsidRPr="00073229">
        <w:rPr>
          <w:rFonts w:ascii="Gill Sans MT" w:hAnsi="Gill Sans MT"/>
          <w:color w:val="002060"/>
          <w:sz w:val="18"/>
          <w:szCs w:val="20"/>
        </w:rPr>
        <w:t xml:space="preserve"> the strategic direction of </w:t>
      </w:r>
      <w:r w:rsidR="001F7910" w:rsidRPr="00073229">
        <w:rPr>
          <w:rFonts w:ascii="Gill Sans MT" w:hAnsi="Gill Sans MT"/>
          <w:color w:val="0000FF"/>
          <w:sz w:val="18"/>
          <w:szCs w:val="20"/>
        </w:rPr>
        <w:t>Non-Clinical Safety</w:t>
      </w:r>
      <w:r w:rsidR="001F7910" w:rsidRPr="00073229">
        <w:rPr>
          <w:rFonts w:ascii="Gill Sans MT" w:hAnsi="Gill Sans MT"/>
          <w:b/>
          <w:color w:val="0000FF"/>
          <w:sz w:val="18"/>
          <w:szCs w:val="20"/>
        </w:rPr>
        <w:t xml:space="preserve"> </w:t>
      </w:r>
      <w:r w:rsidR="00460F0F" w:rsidRPr="00073229">
        <w:rPr>
          <w:rFonts w:ascii="Gill Sans MT" w:hAnsi="Gill Sans MT"/>
          <w:color w:val="002060"/>
          <w:sz w:val="18"/>
          <w:szCs w:val="20"/>
        </w:rPr>
        <w:t>across all therapy areas.</w:t>
      </w:r>
    </w:p>
    <w:p w14:paraId="1EA65C05" w14:textId="77777777" w:rsidR="00460F0F" w:rsidRPr="00073229" w:rsidRDefault="00460F0F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 xml:space="preserve">Development of drug candidates – </w:t>
      </w:r>
      <w:r w:rsidRPr="00073229">
        <w:rPr>
          <w:rFonts w:ascii="Gill Sans MT" w:hAnsi="Gill Sans MT"/>
          <w:color w:val="0000FF"/>
          <w:sz w:val="18"/>
          <w:szCs w:val="20"/>
        </w:rPr>
        <w:t>Biologics</w:t>
      </w:r>
      <w:r w:rsidRPr="007C287A">
        <w:rPr>
          <w:rFonts w:ascii="Gill Sans MT" w:hAnsi="Gill Sans MT"/>
          <w:color w:val="3333FF"/>
          <w:sz w:val="18"/>
          <w:szCs w:val="20"/>
        </w:rPr>
        <w:t xml:space="preserve">, Small Molecules </w:t>
      </w:r>
      <w:r w:rsidRPr="00073229">
        <w:rPr>
          <w:rFonts w:ascii="Gill Sans MT" w:hAnsi="Gill Sans MT"/>
          <w:color w:val="002060"/>
          <w:sz w:val="18"/>
          <w:szCs w:val="20"/>
        </w:rPr>
        <w:t xml:space="preserve">and emerging technologies such as </w:t>
      </w:r>
      <w:r w:rsidRPr="00073229">
        <w:rPr>
          <w:rFonts w:ascii="Gill Sans MT" w:hAnsi="Gill Sans MT"/>
          <w:color w:val="0000FF"/>
          <w:sz w:val="18"/>
          <w:szCs w:val="20"/>
        </w:rPr>
        <w:t xml:space="preserve">Gene </w:t>
      </w:r>
      <w:r w:rsidR="00827191" w:rsidRPr="00073229">
        <w:rPr>
          <w:rFonts w:ascii="Gill Sans MT" w:hAnsi="Gill Sans MT"/>
          <w:color w:val="0000FF"/>
          <w:sz w:val="18"/>
          <w:szCs w:val="20"/>
        </w:rPr>
        <w:t xml:space="preserve">and Cell </w:t>
      </w:r>
      <w:r w:rsidRPr="00073229">
        <w:rPr>
          <w:rFonts w:ascii="Gill Sans MT" w:hAnsi="Gill Sans MT"/>
          <w:color w:val="0000FF"/>
          <w:sz w:val="18"/>
          <w:szCs w:val="20"/>
        </w:rPr>
        <w:t xml:space="preserve">Therapy </w:t>
      </w:r>
      <w:r w:rsidRPr="00073229">
        <w:rPr>
          <w:rFonts w:ascii="Gill Sans MT" w:hAnsi="Gill Sans MT"/>
          <w:color w:val="002060"/>
          <w:sz w:val="18"/>
          <w:szCs w:val="20"/>
        </w:rPr>
        <w:t>through FIM, POC and beyond.</w:t>
      </w:r>
    </w:p>
    <w:p w14:paraId="6F24E283" w14:textId="77777777" w:rsidR="00827191" w:rsidRDefault="00827191" w:rsidP="00460F0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7512AC5B" w14:textId="77777777" w:rsidR="00460F0F" w:rsidRPr="00073229" w:rsidRDefault="00460F0F" w:rsidP="00460F0F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073229">
        <w:rPr>
          <w:rFonts w:ascii="Gill Sans MT" w:hAnsi="Gill Sans MT"/>
          <w:color w:val="002060"/>
          <w:sz w:val="20"/>
          <w:szCs w:val="21"/>
        </w:rPr>
        <w:t>You will be expected to possess:</w:t>
      </w:r>
    </w:p>
    <w:p w14:paraId="686B0722" w14:textId="77777777" w:rsidR="00460F0F" w:rsidRPr="00460F0F" w:rsidRDefault="00460F0F" w:rsidP="00460F0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6CFD88BA" w14:textId="77777777" w:rsidR="001F7910" w:rsidRPr="00073229" w:rsidRDefault="00460F0F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>Excellent interpersonal and communication skills.</w:t>
      </w:r>
    </w:p>
    <w:p w14:paraId="55733E8E" w14:textId="77777777" w:rsidR="00460F0F" w:rsidRPr="00073229" w:rsidRDefault="00B4208E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>Outstanding problem-solving skills, decision making capability and strategic vision.</w:t>
      </w:r>
    </w:p>
    <w:p w14:paraId="4133B882" w14:textId="77777777" w:rsidR="00B4208E" w:rsidRPr="00073229" w:rsidRDefault="00B4208E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>Critical data analysis and interpretation ability.</w:t>
      </w:r>
    </w:p>
    <w:p w14:paraId="783A34C8" w14:textId="77777777" w:rsidR="00B4208E" w:rsidRPr="00073229" w:rsidRDefault="00BA5CC9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 xml:space="preserve">Demonstrable ability to work </w:t>
      </w:r>
      <w:r w:rsidR="007C287A">
        <w:rPr>
          <w:rFonts w:ascii="Gill Sans MT" w:hAnsi="Gill Sans MT"/>
          <w:color w:val="002060"/>
          <w:sz w:val="18"/>
          <w:szCs w:val="20"/>
        </w:rPr>
        <w:t xml:space="preserve">both </w:t>
      </w:r>
      <w:r w:rsidRPr="00073229">
        <w:rPr>
          <w:rFonts w:ascii="Gill Sans MT" w:hAnsi="Gill Sans MT"/>
          <w:color w:val="002060"/>
          <w:sz w:val="18"/>
          <w:szCs w:val="20"/>
        </w:rPr>
        <w:t xml:space="preserve">independently </w:t>
      </w:r>
      <w:r w:rsidR="007C287A">
        <w:rPr>
          <w:rFonts w:ascii="Gill Sans MT" w:hAnsi="Gill Sans MT"/>
          <w:color w:val="002060"/>
          <w:sz w:val="18"/>
          <w:szCs w:val="20"/>
        </w:rPr>
        <w:t xml:space="preserve">and in a collegiate manner </w:t>
      </w:r>
      <w:r w:rsidRPr="00073229">
        <w:rPr>
          <w:rFonts w:ascii="Gill Sans MT" w:hAnsi="Gill Sans MT"/>
          <w:color w:val="002060"/>
          <w:sz w:val="18"/>
          <w:szCs w:val="20"/>
        </w:rPr>
        <w:t xml:space="preserve">and as a strong leader </w:t>
      </w:r>
      <w:r w:rsidR="007C287A">
        <w:rPr>
          <w:rFonts w:ascii="Gill Sans MT" w:hAnsi="Gill Sans MT"/>
          <w:color w:val="002060"/>
          <w:sz w:val="18"/>
          <w:szCs w:val="20"/>
        </w:rPr>
        <w:t>of</w:t>
      </w:r>
      <w:r w:rsidRPr="00073229">
        <w:rPr>
          <w:rFonts w:ascii="Gill Sans MT" w:hAnsi="Gill Sans MT"/>
          <w:color w:val="002060"/>
          <w:sz w:val="18"/>
          <w:szCs w:val="20"/>
        </w:rPr>
        <w:t xml:space="preserve"> diverse teams.</w:t>
      </w:r>
    </w:p>
    <w:p w14:paraId="6C07C986" w14:textId="77777777" w:rsidR="00BA5CC9" w:rsidRPr="00073229" w:rsidRDefault="00BA5CC9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18"/>
          <w:szCs w:val="20"/>
        </w:rPr>
      </w:pPr>
      <w:r w:rsidRPr="00073229">
        <w:rPr>
          <w:rFonts w:ascii="Gill Sans MT" w:hAnsi="Gill Sans MT"/>
          <w:color w:val="002060"/>
          <w:sz w:val="18"/>
          <w:szCs w:val="20"/>
        </w:rPr>
        <w:t>Ability to inspire and lead others through scientific expertise and thought leadership.</w:t>
      </w:r>
    </w:p>
    <w:p w14:paraId="01CB170A" w14:textId="77777777" w:rsidR="00AD7C3B" w:rsidRPr="00A12EB2" w:rsidRDefault="00AD7C3B" w:rsidP="00313E2B">
      <w:pPr>
        <w:jc w:val="both"/>
        <w:rPr>
          <w:rFonts w:ascii="Gill Sans MT" w:hAnsi="Gill Sans MT"/>
          <w:color w:val="002060"/>
          <w:szCs w:val="21"/>
        </w:rPr>
      </w:pPr>
    </w:p>
    <w:p w14:paraId="673F89C3" w14:textId="77777777" w:rsidR="00AD7C3B" w:rsidRPr="00073229" w:rsidRDefault="00AD7C3B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073229">
        <w:rPr>
          <w:rFonts w:ascii="Gill Sans MT" w:hAnsi="Gill Sans MT"/>
          <w:color w:val="002060"/>
          <w:sz w:val="20"/>
          <w:szCs w:val="21"/>
        </w:rPr>
        <w:t>T</w:t>
      </w:r>
      <w:r w:rsidR="00313E2B" w:rsidRPr="00073229">
        <w:rPr>
          <w:rFonts w:ascii="Gill Sans MT" w:hAnsi="Gill Sans MT"/>
          <w:color w:val="002060"/>
          <w:sz w:val="20"/>
          <w:szCs w:val="21"/>
        </w:rPr>
        <w:t xml:space="preserve">he </w:t>
      </w:r>
      <w:r w:rsidR="00011C89" w:rsidRPr="00073229">
        <w:rPr>
          <w:rFonts w:ascii="Gill Sans MT" w:hAnsi="Gill Sans MT"/>
          <w:b/>
          <w:color w:val="0000FF"/>
          <w:sz w:val="20"/>
        </w:rPr>
        <w:t>Global H</w:t>
      </w:r>
      <w:r w:rsidR="00F7346D" w:rsidRPr="00073229">
        <w:rPr>
          <w:rFonts w:ascii="Gill Sans MT" w:hAnsi="Gill Sans MT"/>
          <w:b/>
          <w:color w:val="0000FF"/>
          <w:sz w:val="20"/>
        </w:rPr>
        <w:t xml:space="preserve">ead of Non-Clinical </w:t>
      </w:r>
      <w:r w:rsidR="007C287A" w:rsidRPr="00073229">
        <w:rPr>
          <w:rFonts w:ascii="Gill Sans MT" w:hAnsi="Gill Sans MT"/>
          <w:b/>
          <w:color w:val="0000FF"/>
          <w:sz w:val="20"/>
        </w:rPr>
        <w:t>Safety</w:t>
      </w:r>
      <w:r w:rsidR="00D74BB0" w:rsidRPr="00073229">
        <w:rPr>
          <w:rFonts w:ascii="Gill Sans MT" w:hAnsi="Gill Sans MT"/>
          <w:b/>
          <w:color w:val="0000FF"/>
          <w:sz w:val="20"/>
        </w:rPr>
        <w:t xml:space="preserve"> </w:t>
      </w:r>
      <w:r w:rsidR="00313E2B" w:rsidRPr="00073229">
        <w:rPr>
          <w:rFonts w:ascii="Gill Sans MT" w:hAnsi="Gill Sans MT"/>
          <w:color w:val="002060"/>
          <w:sz w:val="20"/>
          <w:szCs w:val="21"/>
        </w:rPr>
        <w:t xml:space="preserve">will </w:t>
      </w:r>
      <w:r w:rsidR="00870704" w:rsidRPr="00073229">
        <w:rPr>
          <w:rFonts w:ascii="Gill Sans MT" w:hAnsi="Gill Sans MT"/>
          <w:color w:val="002060"/>
          <w:sz w:val="20"/>
          <w:szCs w:val="21"/>
        </w:rPr>
        <w:t>play a key role</w:t>
      </w:r>
      <w:r w:rsidR="004430D4" w:rsidRPr="00073229">
        <w:rPr>
          <w:rFonts w:ascii="Gill Sans MT" w:hAnsi="Gill Sans MT"/>
          <w:color w:val="002060"/>
          <w:sz w:val="20"/>
          <w:szCs w:val="21"/>
        </w:rPr>
        <w:t xml:space="preserve"> </w:t>
      </w:r>
      <w:r w:rsidRPr="00073229">
        <w:rPr>
          <w:rFonts w:ascii="Gill Sans MT" w:hAnsi="Gill Sans MT"/>
          <w:color w:val="002060"/>
          <w:sz w:val="20"/>
          <w:szCs w:val="21"/>
        </w:rPr>
        <w:t xml:space="preserve">in Development Sciences, </w:t>
      </w:r>
      <w:r w:rsidR="00222047" w:rsidRPr="00073229">
        <w:rPr>
          <w:rFonts w:ascii="Gill Sans MT" w:hAnsi="Gill Sans MT"/>
          <w:color w:val="002060"/>
          <w:sz w:val="20"/>
          <w:szCs w:val="21"/>
        </w:rPr>
        <w:t>creating</w:t>
      </w:r>
      <w:r w:rsidRPr="00073229">
        <w:rPr>
          <w:rFonts w:ascii="Gill Sans MT" w:hAnsi="Gill Sans MT"/>
          <w:color w:val="002060"/>
          <w:sz w:val="20"/>
          <w:szCs w:val="21"/>
        </w:rPr>
        <w:t xml:space="preserve"> a strong and quality focused </w:t>
      </w:r>
      <w:r w:rsidR="00935E05" w:rsidRPr="00073229">
        <w:rPr>
          <w:rFonts w:ascii="Gill Sans MT" w:hAnsi="Gill Sans MT"/>
          <w:color w:val="002060"/>
          <w:sz w:val="20"/>
          <w:szCs w:val="21"/>
        </w:rPr>
        <w:t>tea</w:t>
      </w:r>
      <w:r w:rsidR="002D154F" w:rsidRPr="00073229">
        <w:rPr>
          <w:rFonts w:ascii="Gill Sans MT" w:hAnsi="Gill Sans MT"/>
          <w:color w:val="002060"/>
          <w:sz w:val="20"/>
          <w:szCs w:val="21"/>
        </w:rPr>
        <w:t>m</w:t>
      </w:r>
      <w:r w:rsidR="00935E05" w:rsidRPr="00073229">
        <w:rPr>
          <w:rFonts w:ascii="Gill Sans MT" w:hAnsi="Gill Sans MT"/>
          <w:color w:val="002060"/>
          <w:sz w:val="20"/>
          <w:szCs w:val="21"/>
        </w:rPr>
        <w:t xml:space="preserve"> of outstanding scientists </w:t>
      </w:r>
      <w:r w:rsidR="007A6C81" w:rsidRPr="00073229">
        <w:rPr>
          <w:rFonts w:ascii="Gill Sans MT" w:hAnsi="Gill Sans MT"/>
          <w:color w:val="002060"/>
          <w:sz w:val="20"/>
          <w:szCs w:val="21"/>
        </w:rPr>
        <w:t xml:space="preserve">to play a </w:t>
      </w:r>
      <w:r w:rsidR="00011C89" w:rsidRPr="00073229">
        <w:rPr>
          <w:rFonts w:ascii="Gill Sans MT" w:hAnsi="Gill Sans MT"/>
          <w:color w:val="002060"/>
          <w:sz w:val="20"/>
          <w:szCs w:val="21"/>
        </w:rPr>
        <w:t>critical</w:t>
      </w:r>
      <w:r w:rsidR="007A6C81" w:rsidRPr="00073229">
        <w:rPr>
          <w:rFonts w:ascii="Gill Sans MT" w:hAnsi="Gill Sans MT"/>
          <w:color w:val="002060"/>
          <w:sz w:val="20"/>
          <w:szCs w:val="21"/>
        </w:rPr>
        <w:t xml:space="preserve"> role with</w:t>
      </w:r>
      <w:r w:rsidR="002D154F" w:rsidRPr="00073229">
        <w:rPr>
          <w:rFonts w:ascii="Gill Sans MT" w:hAnsi="Gill Sans MT"/>
          <w:color w:val="002060"/>
          <w:sz w:val="20"/>
          <w:szCs w:val="21"/>
        </w:rPr>
        <w:t>in global multidisciplinary project teams.</w:t>
      </w:r>
    </w:p>
    <w:p w14:paraId="0B94E15A" w14:textId="77777777" w:rsidR="00AD7C3B" w:rsidRPr="00073229" w:rsidRDefault="00AD7C3B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6995E633" w14:textId="77777777" w:rsidR="00222047" w:rsidRPr="00073229" w:rsidRDefault="00222047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073229">
        <w:rPr>
          <w:rFonts w:ascii="Gill Sans MT" w:hAnsi="Gill Sans MT"/>
          <w:color w:val="002060"/>
          <w:sz w:val="20"/>
          <w:szCs w:val="21"/>
        </w:rPr>
        <w:t xml:space="preserve">The </w:t>
      </w:r>
      <w:r w:rsidR="00011C89" w:rsidRPr="00073229">
        <w:rPr>
          <w:rFonts w:ascii="Gill Sans MT" w:hAnsi="Gill Sans MT"/>
          <w:b/>
          <w:color w:val="0000FF"/>
          <w:sz w:val="20"/>
        </w:rPr>
        <w:t>Global H</w:t>
      </w:r>
      <w:r w:rsidR="002D154F" w:rsidRPr="00073229">
        <w:rPr>
          <w:rFonts w:ascii="Gill Sans MT" w:hAnsi="Gill Sans MT"/>
          <w:b/>
          <w:color w:val="0000FF"/>
          <w:sz w:val="20"/>
        </w:rPr>
        <w:t xml:space="preserve">ead of Non-Clinical </w:t>
      </w:r>
      <w:r w:rsidR="007C287A" w:rsidRPr="00073229">
        <w:rPr>
          <w:rFonts w:ascii="Gill Sans MT" w:hAnsi="Gill Sans MT"/>
          <w:b/>
          <w:color w:val="0000FF"/>
          <w:sz w:val="20"/>
        </w:rPr>
        <w:t>Safety</w:t>
      </w:r>
      <w:r w:rsidR="00D74BB0" w:rsidRPr="00073229">
        <w:rPr>
          <w:rFonts w:ascii="Gill Sans MT" w:hAnsi="Gill Sans MT"/>
          <w:b/>
          <w:color w:val="0000FF"/>
          <w:sz w:val="20"/>
        </w:rPr>
        <w:t xml:space="preserve"> </w:t>
      </w:r>
      <w:r w:rsidRPr="00073229">
        <w:rPr>
          <w:rFonts w:ascii="Gill Sans MT" w:hAnsi="Gill Sans MT"/>
          <w:color w:val="002060"/>
          <w:sz w:val="20"/>
          <w:szCs w:val="21"/>
        </w:rPr>
        <w:t xml:space="preserve">will </w:t>
      </w:r>
      <w:r w:rsidR="002D154F" w:rsidRPr="00073229">
        <w:rPr>
          <w:rFonts w:ascii="Gill Sans MT" w:hAnsi="Gill Sans MT"/>
          <w:color w:val="002060"/>
          <w:sz w:val="20"/>
          <w:szCs w:val="21"/>
        </w:rPr>
        <w:t xml:space="preserve">bring </w:t>
      </w:r>
      <w:r w:rsidR="00F123B9" w:rsidRPr="00073229">
        <w:rPr>
          <w:rFonts w:ascii="Gill Sans MT" w:hAnsi="Gill Sans MT"/>
          <w:color w:val="002060"/>
          <w:sz w:val="20"/>
          <w:szCs w:val="21"/>
        </w:rPr>
        <w:t xml:space="preserve">expertise </w:t>
      </w:r>
      <w:r w:rsidR="00011C89" w:rsidRPr="00073229">
        <w:rPr>
          <w:rFonts w:ascii="Gill Sans MT" w:hAnsi="Gill Sans MT"/>
          <w:color w:val="002060"/>
          <w:sz w:val="20"/>
          <w:szCs w:val="21"/>
        </w:rPr>
        <w:t>across</w:t>
      </w:r>
      <w:r w:rsidR="002C31B1" w:rsidRPr="00073229">
        <w:rPr>
          <w:rFonts w:ascii="Gill Sans MT" w:hAnsi="Gill Sans MT"/>
          <w:color w:val="002060"/>
          <w:sz w:val="20"/>
          <w:szCs w:val="21"/>
        </w:rPr>
        <w:t xml:space="preserve"> all aspects of the product development life cycle, </w:t>
      </w:r>
      <w:r w:rsidR="008820BC" w:rsidRPr="00073229">
        <w:rPr>
          <w:rFonts w:ascii="Gill Sans MT" w:hAnsi="Gill Sans MT"/>
          <w:color w:val="002060"/>
          <w:sz w:val="20"/>
          <w:szCs w:val="21"/>
        </w:rPr>
        <w:t xml:space="preserve">on </w:t>
      </w:r>
      <w:r w:rsidR="007C287A" w:rsidRPr="00073229">
        <w:rPr>
          <w:rFonts w:ascii="Gill Sans MT" w:hAnsi="Gill Sans MT"/>
          <w:color w:val="002060"/>
          <w:sz w:val="20"/>
          <w:szCs w:val="21"/>
        </w:rPr>
        <w:t>a</w:t>
      </w:r>
      <w:r w:rsidR="008820BC" w:rsidRPr="00073229">
        <w:rPr>
          <w:rFonts w:ascii="Gill Sans MT" w:hAnsi="Gill Sans MT"/>
          <w:color w:val="002060"/>
          <w:sz w:val="20"/>
          <w:szCs w:val="21"/>
        </w:rPr>
        <w:t xml:space="preserve"> </w:t>
      </w:r>
      <w:r w:rsidR="00011C89" w:rsidRPr="00073229">
        <w:rPr>
          <w:rFonts w:ascii="Gill Sans MT" w:hAnsi="Gill Sans MT"/>
          <w:color w:val="002060"/>
          <w:sz w:val="20"/>
          <w:szCs w:val="21"/>
        </w:rPr>
        <w:t>global</w:t>
      </w:r>
      <w:r w:rsidR="008820BC" w:rsidRPr="00073229">
        <w:rPr>
          <w:rFonts w:ascii="Gill Sans MT" w:hAnsi="Gill Sans MT"/>
          <w:color w:val="002060"/>
          <w:sz w:val="20"/>
          <w:szCs w:val="21"/>
        </w:rPr>
        <w:t xml:space="preserve"> </w:t>
      </w:r>
      <w:r w:rsidR="002C31B1" w:rsidRPr="00073229">
        <w:rPr>
          <w:rFonts w:ascii="Gill Sans MT" w:hAnsi="Gill Sans MT"/>
          <w:color w:val="002060"/>
          <w:sz w:val="20"/>
          <w:szCs w:val="21"/>
        </w:rPr>
        <w:t>basis.  You will possess outstanding verbal and written communication skills and the confidence to present at meetings with re</w:t>
      </w:r>
      <w:r w:rsidR="00A6028B" w:rsidRPr="00073229">
        <w:rPr>
          <w:rFonts w:ascii="Gill Sans MT" w:hAnsi="Gill Sans MT"/>
          <w:color w:val="002060"/>
          <w:sz w:val="20"/>
          <w:szCs w:val="21"/>
        </w:rPr>
        <w:t>gulatory authorities</w:t>
      </w:r>
      <w:r w:rsidR="007C287A">
        <w:rPr>
          <w:rFonts w:ascii="Gill Sans MT" w:hAnsi="Gill Sans MT"/>
          <w:color w:val="002060"/>
          <w:sz w:val="20"/>
          <w:szCs w:val="21"/>
        </w:rPr>
        <w:t xml:space="preserve"> and to C-suite executives</w:t>
      </w:r>
      <w:r w:rsidR="00A6028B" w:rsidRPr="00073229">
        <w:rPr>
          <w:rFonts w:ascii="Gill Sans MT" w:hAnsi="Gill Sans MT"/>
          <w:color w:val="002060"/>
          <w:sz w:val="20"/>
          <w:szCs w:val="21"/>
        </w:rPr>
        <w:t xml:space="preserve">. </w:t>
      </w:r>
    </w:p>
    <w:p w14:paraId="36AD2EAF" w14:textId="77777777" w:rsidR="00011C89" w:rsidRPr="00073229" w:rsidRDefault="00011C89" w:rsidP="00313E2B">
      <w:pPr>
        <w:jc w:val="both"/>
        <w:rPr>
          <w:rFonts w:ascii="Gill Sans MT" w:hAnsi="Gill Sans MT"/>
          <w:color w:val="002060"/>
          <w:sz w:val="18"/>
          <w:szCs w:val="21"/>
        </w:rPr>
      </w:pPr>
    </w:p>
    <w:p w14:paraId="2CE4C897" w14:textId="77777777" w:rsidR="00222047" w:rsidRPr="00073229" w:rsidRDefault="00222047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  <w:r w:rsidRPr="00073229">
        <w:rPr>
          <w:rFonts w:ascii="Gill Sans MT" w:hAnsi="Gill Sans MT"/>
          <w:color w:val="002060"/>
          <w:sz w:val="20"/>
          <w:szCs w:val="21"/>
        </w:rPr>
        <w:t xml:space="preserve">As </w:t>
      </w:r>
      <w:r w:rsidR="00011C89" w:rsidRPr="00073229">
        <w:rPr>
          <w:rFonts w:ascii="Gill Sans MT" w:hAnsi="Gill Sans MT"/>
          <w:b/>
          <w:color w:val="0000FF"/>
          <w:sz w:val="20"/>
        </w:rPr>
        <w:t xml:space="preserve">Global Head of Non-Clinical Safety </w:t>
      </w:r>
      <w:r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you will enjoy a high level of </w:t>
      </w:r>
      <w:r w:rsidR="00073229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visibility, </w:t>
      </w:r>
      <w:r w:rsidRPr="00073229">
        <w:rPr>
          <w:rFonts w:ascii="Gill Sans MT" w:hAnsi="Gill Sans MT"/>
          <w:color w:val="002060"/>
          <w:sz w:val="20"/>
          <w:szCs w:val="21"/>
          <w:lang w:val="en-GB"/>
        </w:rPr>
        <w:t>autonomy and influence</w:t>
      </w:r>
      <w:r w:rsidR="00073229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 within the leadership team</w:t>
      </w:r>
      <w:r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, working </w:t>
      </w:r>
      <w:r w:rsidR="00073229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closely </w:t>
      </w:r>
      <w:r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with </w:t>
      </w:r>
      <w:r w:rsidR="00073229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senior </w:t>
      </w:r>
      <w:r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stakeholders across the entire </w:t>
      </w:r>
      <w:r w:rsidR="00F123B9" w:rsidRPr="00073229">
        <w:rPr>
          <w:rFonts w:ascii="Gill Sans MT" w:hAnsi="Gill Sans MT"/>
          <w:color w:val="002060"/>
          <w:sz w:val="20"/>
          <w:szCs w:val="21"/>
          <w:lang w:val="en-GB"/>
        </w:rPr>
        <w:t>business</w:t>
      </w:r>
      <w:r w:rsidRPr="00073229">
        <w:rPr>
          <w:rFonts w:ascii="Gill Sans MT" w:hAnsi="Gill Sans MT"/>
          <w:color w:val="002060"/>
          <w:sz w:val="20"/>
          <w:szCs w:val="21"/>
          <w:lang w:val="en-GB"/>
        </w:rPr>
        <w:t>, with the opportunity to influence throughout the matrix organisation</w:t>
      </w:r>
      <w:r w:rsidR="008C41FF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 at a senior </w:t>
      </w:r>
      <w:r w:rsidR="007C287A">
        <w:rPr>
          <w:rFonts w:ascii="Gill Sans MT" w:hAnsi="Gill Sans MT"/>
          <w:color w:val="002060"/>
          <w:sz w:val="20"/>
          <w:szCs w:val="21"/>
          <w:lang w:val="en-GB"/>
        </w:rPr>
        <w:t xml:space="preserve">and global </w:t>
      </w:r>
      <w:r w:rsidR="008C41FF" w:rsidRPr="00073229">
        <w:rPr>
          <w:rFonts w:ascii="Gill Sans MT" w:hAnsi="Gill Sans MT"/>
          <w:color w:val="002060"/>
          <w:sz w:val="20"/>
          <w:szCs w:val="21"/>
          <w:lang w:val="en-GB"/>
        </w:rPr>
        <w:t>level</w:t>
      </w:r>
      <w:r w:rsidRPr="00073229">
        <w:rPr>
          <w:rFonts w:ascii="Gill Sans MT" w:hAnsi="Gill Sans MT"/>
          <w:color w:val="002060"/>
          <w:sz w:val="20"/>
          <w:szCs w:val="21"/>
          <w:lang w:val="en-GB"/>
        </w:rPr>
        <w:t>.</w:t>
      </w:r>
      <w:r w:rsidR="008C41FF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  You should be pro-active, able to </w:t>
      </w:r>
      <w:r w:rsidR="00F12844" w:rsidRPr="00073229">
        <w:rPr>
          <w:rFonts w:ascii="Gill Sans MT" w:hAnsi="Gill Sans MT"/>
          <w:color w:val="002060"/>
          <w:sz w:val="20"/>
          <w:szCs w:val="21"/>
          <w:lang w:val="en-GB"/>
        </w:rPr>
        <w:t>inspire others,</w:t>
      </w:r>
      <w:r w:rsidR="008C41FF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 with the desire and ambition to add value and make a difference </w:t>
      </w:r>
      <w:r w:rsidR="00F123B9" w:rsidRPr="00073229">
        <w:rPr>
          <w:rFonts w:ascii="Gill Sans MT" w:hAnsi="Gill Sans MT"/>
          <w:color w:val="002060"/>
          <w:sz w:val="20"/>
          <w:szCs w:val="21"/>
          <w:lang w:val="en-GB"/>
        </w:rPr>
        <w:t xml:space="preserve">within </w:t>
      </w:r>
      <w:r w:rsidR="00F123B9" w:rsidRPr="00073229">
        <w:rPr>
          <w:rFonts w:ascii="Gill Sans MT" w:hAnsi="Gill Sans MT"/>
          <w:b/>
          <w:color w:val="0000FF"/>
          <w:sz w:val="20"/>
          <w:szCs w:val="21"/>
          <w:lang w:val="en-GB"/>
        </w:rPr>
        <w:t>Development Sciences</w:t>
      </w:r>
      <w:r w:rsidR="00F123B9" w:rsidRPr="00073229">
        <w:rPr>
          <w:rFonts w:ascii="Gill Sans MT" w:hAnsi="Gill Sans MT"/>
          <w:color w:val="0000FF"/>
          <w:sz w:val="20"/>
          <w:szCs w:val="21"/>
          <w:lang w:val="en-GB"/>
        </w:rPr>
        <w:t xml:space="preserve"> </w:t>
      </w:r>
      <w:r w:rsidR="00F123B9" w:rsidRPr="00073229">
        <w:rPr>
          <w:rFonts w:ascii="Gill Sans MT" w:hAnsi="Gill Sans MT"/>
          <w:color w:val="002060"/>
          <w:sz w:val="20"/>
          <w:szCs w:val="21"/>
          <w:lang w:val="en-GB"/>
        </w:rPr>
        <w:t>and ultimately to patients.</w:t>
      </w:r>
    </w:p>
    <w:p w14:paraId="5FF01A9A" w14:textId="77777777" w:rsidR="004430D4" w:rsidRPr="00073229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16"/>
          <w:szCs w:val="21"/>
          <w:lang w:val="en-GB"/>
        </w:rPr>
      </w:pPr>
    </w:p>
    <w:p w14:paraId="1939664E" w14:textId="77777777" w:rsidR="00644E34" w:rsidRPr="00073229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  <w:r w:rsidRPr="00073229">
        <w:rPr>
          <w:rFonts w:ascii="Gill Sans MT" w:hAnsi="Gill Sans MT"/>
          <w:color w:val="002060"/>
          <w:sz w:val="20"/>
          <w:szCs w:val="21"/>
          <w:lang w:val="en-GB"/>
        </w:rPr>
        <w:t>You will have the opportunity to shape your own future, in keeping with the company philosophy and approach.</w:t>
      </w:r>
    </w:p>
    <w:p w14:paraId="4A168871" w14:textId="77777777" w:rsidR="0040381E" w:rsidRPr="007A6C81" w:rsidRDefault="0040381E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5D7D232D" w14:textId="77777777" w:rsidR="004D2747" w:rsidRPr="00CB28D0" w:rsidRDefault="004D2747" w:rsidP="004D2747">
      <w:pPr>
        <w:autoSpaceDE w:val="0"/>
        <w:autoSpaceDN w:val="0"/>
        <w:adjustRightInd w:val="0"/>
        <w:jc w:val="center"/>
        <w:rPr>
          <w:rFonts w:ascii="Gill Sans MT" w:hAnsi="Gill Sans MT"/>
          <w:color w:val="0033CC"/>
          <w:szCs w:val="26"/>
          <w:lang w:val="en-GB"/>
        </w:rPr>
      </w:pPr>
      <w:r w:rsidRPr="00CB28D0">
        <w:rPr>
          <w:rFonts w:ascii="Gill Sans MT" w:hAnsi="Gill Sans MT"/>
          <w:b/>
          <w:color w:val="0033CC"/>
          <w:szCs w:val="26"/>
          <w:lang w:val="en-GB"/>
        </w:rPr>
        <w:t>Creating value for people living with severe diseases in immunology and neurology</w:t>
      </w:r>
      <w:r w:rsidR="00625AD9" w:rsidRPr="00CB28D0">
        <w:rPr>
          <w:rFonts w:ascii="Gill Sans MT" w:hAnsi="Gill Sans MT"/>
          <w:b/>
          <w:color w:val="0033CC"/>
          <w:szCs w:val="26"/>
          <w:lang w:val="en-GB"/>
        </w:rPr>
        <w:t>.</w:t>
      </w:r>
    </w:p>
    <w:p w14:paraId="24BB642B" w14:textId="77777777" w:rsidR="00C059AC" w:rsidRPr="007A6C81" w:rsidRDefault="00C059AC">
      <w:pPr>
        <w:jc w:val="both"/>
        <w:rPr>
          <w:rFonts w:ascii="Calibri" w:hAnsi="Calibri"/>
          <w:color w:val="000000"/>
          <w:sz w:val="22"/>
        </w:rPr>
      </w:pPr>
    </w:p>
    <w:p w14:paraId="43FE91E6" w14:textId="77777777" w:rsidR="008820BC" w:rsidRDefault="008820BC" w:rsidP="007A6C81">
      <w:pPr>
        <w:jc w:val="center"/>
        <w:rPr>
          <w:rFonts w:ascii="Gill Sans MT" w:hAnsi="Gill Sans MT"/>
          <w:b/>
          <w:color w:val="002060"/>
          <w:sz w:val="15"/>
        </w:rPr>
      </w:pPr>
    </w:p>
    <w:p w14:paraId="182FFAF3" w14:textId="4F782182" w:rsidR="007A6C81" w:rsidRDefault="00A9062B" w:rsidP="007A6C81">
      <w:pPr>
        <w:jc w:val="center"/>
        <w:rPr>
          <w:rStyle w:val="Hyperlink"/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or telephone Dr</w:t>
      </w:r>
      <w:r w:rsidR="00644E34">
        <w:rPr>
          <w:rFonts w:ascii="Gill Sans MT" w:hAnsi="Gill Sans MT"/>
          <w:b/>
          <w:color w:val="002060"/>
          <w:sz w:val="15"/>
        </w:rPr>
        <w:t>.</w:t>
      </w:r>
      <w:r>
        <w:rPr>
          <w:rFonts w:ascii="Gill Sans MT" w:hAnsi="Gill Sans MT"/>
          <w:b/>
          <w:color w:val="002060"/>
          <w:sz w:val="15"/>
        </w:rPr>
        <w:t xml:space="preserve"> Grant Coren in strictest confidence on +44 (0) </w:t>
      </w:r>
      <w:r w:rsidR="00D8633E">
        <w:rPr>
          <w:rFonts w:ascii="Gill Sans MT" w:hAnsi="Gill Sans MT"/>
          <w:b/>
          <w:color w:val="002060"/>
          <w:sz w:val="15"/>
        </w:rPr>
        <w:t>7850 190660</w:t>
      </w:r>
      <w:r>
        <w:rPr>
          <w:rFonts w:ascii="Gill Sans MT" w:hAnsi="Gill Sans MT"/>
          <w:b/>
          <w:color w:val="002060"/>
          <w:sz w:val="15"/>
        </w:rPr>
        <w:t xml:space="preserve">.  Alternatively,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</w:p>
    <w:p w14:paraId="03BB0051" w14:textId="77777777" w:rsidR="007A6C81" w:rsidRDefault="007A6C81" w:rsidP="007A6C81">
      <w:pPr>
        <w:jc w:val="center"/>
        <w:rPr>
          <w:rFonts w:ascii="Gill Sans MT" w:hAnsi="Gill Sans MT"/>
          <w:b/>
          <w:color w:val="002060"/>
          <w:sz w:val="7"/>
        </w:rPr>
      </w:pPr>
    </w:p>
    <w:p w14:paraId="3807D434" w14:textId="77777777" w:rsidR="008820BC" w:rsidRPr="007A6C81" w:rsidRDefault="008820BC" w:rsidP="007A6C81">
      <w:pPr>
        <w:jc w:val="center"/>
        <w:rPr>
          <w:rFonts w:ascii="Gill Sans MT" w:hAnsi="Gill Sans MT"/>
          <w:b/>
          <w:color w:val="002060"/>
          <w:sz w:val="7"/>
        </w:rPr>
      </w:pPr>
    </w:p>
    <w:p w14:paraId="1F64B23F" w14:textId="77777777" w:rsidR="00C059AC" w:rsidRPr="007A6C81" w:rsidRDefault="00A9062B" w:rsidP="007A6C81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7516EF2E" wp14:editId="0BE29ED1">
            <wp:extent cx="263769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0136" cy="3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RPr="007A6C81" w:rsidSect="008820BC">
      <w:headerReference w:type="default" r:id="rId11"/>
      <w:footerReference w:type="default" r:id="rId12"/>
      <w:pgSz w:w="11906" w:h="16838" w:code="9"/>
      <w:pgMar w:top="284" w:right="1134" w:bottom="28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FD6B" w14:textId="77777777" w:rsidR="0001530A" w:rsidRDefault="0001530A" w:rsidP="00EF5009">
      <w:r>
        <w:separator/>
      </w:r>
    </w:p>
  </w:endnote>
  <w:endnote w:type="continuationSeparator" w:id="0">
    <w:p w14:paraId="5F7BA83B" w14:textId="77777777" w:rsidR="0001530A" w:rsidRDefault="0001530A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B6FA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2CFE398C" wp14:editId="2FF28833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0E99" w14:textId="77777777" w:rsidR="0001530A" w:rsidRDefault="0001530A" w:rsidP="00EF5009">
      <w:r>
        <w:separator/>
      </w:r>
    </w:p>
  </w:footnote>
  <w:footnote w:type="continuationSeparator" w:id="0">
    <w:p w14:paraId="75166C29" w14:textId="77777777" w:rsidR="0001530A" w:rsidRDefault="0001530A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5E9F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4B4840" wp14:editId="6F1FAB5E">
          <wp:simplePos x="0" y="0"/>
          <wp:positionH relativeFrom="margin">
            <wp:posOffset>-910590</wp:posOffset>
          </wp:positionH>
          <wp:positionV relativeFrom="margin">
            <wp:posOffset>313055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B5"/>
    <w:rsid w:val="00005348"/>
    <w:rsid w:val="00011C89"/>
    <w:rsid w:val="0001530A"/>
    <w:rsid w:val="00036C9B"/>
    <w:rsid w:val="00073229"/>
    <w:rsid w:val="0008359D"/>
    <w:rsid w:val="00114586"/>
    <w:rsid w:val="001306E2"/>
    <w:rsid w:val="00135083"/>
    <w:rsid w:val="00155DE5"/>
    <w:rsid w:val="00172422"/>
    <w:rsid w:val="001A660B"/>
    <w:rsid w:val="001A7E87"/>
    <w:rsid w:val="001B6B97"/>
    <w:rsid w:val="001D4C70"/>
    <w:rsid w:val="001D62BF"/>
    <w:rsid w:val="001F7910"/>
    <w:rsid w:val="00222047"/>
    <w:rsid w:val="002749A2"/>
    <w:rsid w:val="00277011"/>
    <w:rsid w:val="002C31B1"/>
    <w:rsid w:val="002D154F"/>
    <w:rsid w:val="002F69EA"/>
    <w:rsid w:val="00313E2B"/>
    <w:rsid w:val="00332A4E"/>
    <w:rsid w:val="00332E1A"/>
    <w:rsid w:val="0033528E"/>
    <w:rsid w:val="003354AD"/>
    <w:rsid w:val="0034224C"/>
    <w:rsid w:val="00344F0E"/>
    <w:rsid w:val="00381EBD"/>
    <w:rsid w:val="003976AD"/>
    <w:rsid w:val="003C54AF"/>
    <w:rsid w:val="003E1358"/>
    <w:rsid w:val="003E1928"/>
    <w:rsid w:val="003E3E4A"/>
    <w:rsid w:val="003E3EB3"/>
    <w:rsid w:val="0040381E"/>
    <w:rsid w:val="004203C3"/>
    <w:rsid w:val="0042087E"/>
    <w:rsid w:val="00430248"/>
    <w:rsid w:val="00442DF3"/>
    <w:rsid w:val="004430D4"/>
    <w:rsid w:val="0045477B"/>
    <w:rsid w:val="00460F0F"/>
    <w:rsid w:val="00493209"/>
    <w:rsid w:val="00495605"/>
    <w:rsid w:val="004C22DB"/>
    <w:rsid w:val="004C5837"/>
    <w:rsid w:val="004D2747"/>
    <w:rsid w:val="004E0616"/>
    <w:rsid w:val="00543958"/>
    <w:rsid w:val="00573D19"/>
    <w:rsid w:val="00580B6E"/>
    <w:rsid w:val="005824AB"/>
    <w:rsid w:val="00585568"/>
    <w:rsid w:val="005A4FAC"/>
    <w:rsid w:val="005F2F72"/>
    <w:rsid w:val="00625AD9"/>
    <w:rsid w:val="006310BA"/>
    <w:rsid w:val="00634186"/>
    <w:rsid w:val="00644E34"/>
    <w:rsid w:val="00645BAF"/>
    <w:rsid w:val="006520DC"/>
    <w:rsid w:val="0068748C"/>
    <w:rsid w:val="006A0A8C"/>
    <w:rsid w:val="006A4669"/>
    <w:rsid w:val="006B4BE8"/>
    <w:rsid w:val="006C37C7"/>
    <w:rsid w:val="006E60D9"/>
    <w:rsid w:val="007107D1"/>
    <w:rsid w:val="007478AA"/>
    <w:rsid w:val="00755398"/>
    <w:rsid w:val="00755E97"/>
    <w:rsid w:val="0078242D"/>
    <w:rsid w:val="00786639"/>
    <w:rsid w:val="0078788F"/>
    <w:rsid w:val="007A221C"/>
    <w:rsid w:val="007A2E22"/>
    <w:rsid w:val="007A6C81"/>
    <w:rsid w:val="007C287A"/>
    <w:rsid w:val="007D5157"/>
    <w:rsid w:val="007E1DA2"/>
    <w:rsid w:val="007E2B78"/>
    <w:rsid w:val="007F4333"/>
    <w:rsid w:val="00801527"/>
    <w:rsid w:val="00804D29"/>
    <w:rsid w:val="00827191"/>
    <w:rsid w:val="008636C3"/>
    <w:rsid w:val="00870704"/>
    <w:rsid w:val="00873004"/>
    <w:rsid w:val="0087758D"/>
    <w:rsid w:val="008820BC"/>
    <w:rsid w:val="00884B30"/>
    <w:rsid w:val="00894676"/>
    <w:rsid w:val="008B6B4F"/>
    <w:rsid w:val="008C41FF"/>
    <w:rsid w:val="008E64FE"/>
    <w:rsid w:val="00921439"/>
    <w:rsid w:val="00930392"/>
    <w:rsid w:val="00935E05"/>
    <w:rsid w:val="0094173A"/>
    <w:rsid w:val="0094344B"/>
    <w:rsid w:val="00971FA9"/>
    <w:rsid w:val="0097578D"/>
    <w:rsid w:val="00980E40"/>
    <w:rsid w:val="009E64CD"/>
    <w:rsid w:val="00A12EB2"/>
    <w:rsid w:val="00A4161C"/>
    <w:rsid w:val="00A50EB2"/>
    <w:rsid w:val="00A6028B"/>
    <w:rsid w:val="00A83E5F"/>
    <w:rsid w:val="00A9062B"/>
    <w:rsid w:val="00AC614E"/>
    <w:rsid w:val="00AD7C3B"/>
    <w:rsid w:val="00AF5CD4"/>
    <w:rsid w:val="00B076FF"/>
    <w:rsid w:val="00B26F7F"/>
    <w:rsid w:val="00B4208E"/>
    <w:rsid w:val="00B44534"/>
    <w:rsid w:val="00B76013"/>
    <w:rsid w:val="00B9209E"/>
    <w:rsid w:val="00B96F60"/>
    <w:rsid w:val="00BA5CC9"/>
    <w:rsid w:val="00BC4A28"/>
    <w:rsid w:val="00BD1858"/>
    <w:rsid w:val="00BD7A7D"/>
    <w:rsid w:val="00C059AC"/>
    <w:rsid w:val="00C403EB"/>
    <w:rsid w:val="00C409DF"/>
    <w:rsid w:val="00C5164A"/>
    <w:rsid w:val="00C61F04"/>
    <w:rsid w:val="00C70AC6"/>
    <w:rsid w:val="00C905BC"/>
    <w:rsid w:val="00C97B15"/>
    <w:rsid w:val="00CB28D0"/>
    <w:rsid w:val="00CC08A9"/>
    <w:rsid w:val="00CE1E1B"/>
    <w:rsid w:val="00D13CE3"/>
    <w:rsid w:val="00D205CD"/>
    <w:rsid w:val="00D63725"/>
    <w:rsid w:val="00D74BB0"/>
    <w:rsid w:val="00D842D1"/>
    <w:rsid w:val="00D8633E"/>
    <w:rsid w:val="00D87121"/>
    <w:rsid w:val="00D9240F"/>
    <w:rsid w:val="00DC5475"/>
    <w:rsid w:val="00DD4B8E"/>
    <w:rsid w:val="00DE484A"/>
    <w:rsid w:val="00E134B5"/>
    <w:rsid w:val="00E16620"/>
    <w:rsid w:val="00E3119C"/>
    <w:rsid w:val="00E32CC4"/>
    <w:rsid w:val="00E34085"/>
    <w:rsid w:val="00E41D4A"/>
    <w:rsid w:val="00E437C8"/>
    <w:rsid w:val="00E50798"/>
    <w:rsid w:val="00E837C8"/>
    <w:rsid w:val="00E905B9"/>
    <w:rsid w:val="00EC0448"/>
    <w:rsid w:val="00EF5009"/>
    <w:rsid w:val="00F123B9"/>
    <w:rsid w:val="00F12844"/>
    <w:rsid w:val="00F530FC"/>
    <w:rsid w:val="00F637B4"/>
    <w:rsid w:val="00F7346D"/>
    <w:rsid w:val="00F80C4B"/>
    <w:rsid w:val="00F8609E"/>
    <w:rsid w:val="00F96D1E"/>
    <w:rsid w:val="00FB1655"/>
    <w:rsid w:val="00FC189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8B9B"/>
  <w15:docId w15:val="{43E5C96C-137F-4200-9581-CA18767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418F-2AD9-4B25-AC16-D828D445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2019-11-28T21:13:00Z</cp:lastPrinted>
  <dcterms:created xsi:type="dcterms:W3CDTF">2019-11-29T17:18:00Z</dcterms:created>
  <dcterms:modified xsi:type="dcterms:W3CDTF">2021-04-29T10:43:00Z</dcterms:modified>
</cp:coreProperties>
</file>