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FBB1" w14:textId="77777777" w:rsidR="004A3DEF" w:rsidRPr="006E4601" w:rsidRDefault="008F77A5" w:rsidP="004A3DEF">
      <w:pPr>
        <w:jc w:val="center"/>
        <w:rPr>
          <w:rFonts w:ascii="Gill Sans MT" w:hAnsi="Gill Sans MT"/>
          <w:b/>
          <w:color w:val="000066"/>
          <w:sz w:val="48"/>
          <w:szCs w:val="36"/>
        </w:rPr>
      </w:pPr>
      <w:r w:rsidRPr="006E4601">
        <w:rPr>
          <w:rFonts w:ascii="Gill Sans MT" w:hAnsi="Gill Sans MT"/>
          <w:b/>
          <w:color w:val="000066"/>
          <w:sz w:val="48"/>
          <w:szCs w:val="36"/>
        </w:rPr>
        <w:t xml:space="preserve">Head of </w:t>
      </w:r>
      <w:r w:rsidR="00C64570">
        <w:rPr>
          <w:rFonts w:ascii="Gill Sans MT" w:hAnsi="Gill Sans MT"/>
          <w:b/>
          <w:color w:val="000066"/>
          <w:sz w:val="48"/>
          <w:szCs w:val="36"/>
        </w:rPr>
        <w:t>Quality</w:t>
      </w:r>
    </w:p>
    <w:p w14:paraId="483D64E1" w14:textId="77777777" w:rsidR="004A3DEF" w:rsidRPr="000B5FE8" w:rsidRDefault="004A3DEF" w:rsidP="004A3DEF">
      <w:pPr>
        <w:jc w:val="center"/>
        <w:rPr>
          <w:rFonts w:ascii="Gill Sans MT" w:hAnsi="Gill Sans MT"/>
          <w:b/>
          <w:color w:val="002060"/>
          <w:sz w:val="22"/>
          <w:szCs w:val="16"/>
        </w:rPr>
      </w:pPr>
    </w:p>
    <w:p w14:paraId="7653F2B0" w14:textId="77777777" w:rsidR="004A3DEF" w:rsidRPr="006E4601" w:rsidRDefault="008F77A5" w:rsidP="004A3DEF">
      <w:pPr>
        <w:jc w:val="both"/>
        <w:rPr>
          <w:rFonts w:ascii="Gill Sans MT" w:hAnsi="Gill Sans MT"/>
          <w:b/>
          <w:color w:val="002060"/>
          <w:sz w:val="22"/>
          <w:szCs w:val="20"/>
        </w:rPr>
      </w:pPr>
      <w:r w:rsidRPr="006E4601">
        <w:rPr>
          <w:rFonts w:ascii="Gill Sans MT" w:hAnsi="Gill Sans MT"/>
          <w:b/>
          <w:color w:val="002060"/>
          <w:sz w:val="22"/>
          <w:szCs w:val="20"/>
        </w:rPr>
        <w:t>Ref: PSL411</w:t>
      </w:r>
      <w:r w:rsidR="00C64570">
        <w:rPr>
          <w:rFonts w:ascii="Gill Sans MT" w:hAnsi="Gill Sans MT"/>
          <w:b/>
          <w:color w:val="002060"/>
          <w:sz w:val="22"/>
          <w:szCs w:val="20"/>
        </w:rPr>
        <w:t>5</w:t>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t xml:space="preserve">   </w:t>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t xml:space="preserve">  </w:t>
      </w:r>
      <w:r w:rsidR="000202FE" w:rsidRPr="006E4601">
        <w:rPr>
          <w:rFonts w:ascii="Gill Sans MT" w:hAnsi="Gill Sans MT"/>
          <w:b/>
          <w:color w:val="002060"/>
          <w:sz w:val="22"/>
          <w:szCs w:val="20"/>
        </w:rPr>
        <w:t xml:space="preserve">         </w:t>
      </w:r>
      <w:r w:rsidR="001D352A">
        <w:rPr>
          <w:rFonts w:ascii="Gill Sans MT" w:hAnsi="Gill Sans MT"/>
          <w:b/>
          <w:color w:val="002060"/>
          <w:sz w:val="22"/>
          <w:szCs w:val="20"/>
        </w:rPr>
        <w:t xml:space="preserve">   </w:t>
      </w:r>
      <w:r w:rsidR="004A3DEF" w:rsidRPr="006E4601">
        <w:rPr>
          <w:rFonts w:ascii="Gill Sans MT" w:hAnsi="Gill Sans MT"/>
          <w:b/>
          <w:color w:val="002060"/>
          <w:sz w:val="22"/>
          <w:szCs w:val="20"/>
        </w:rPr>
        <w:t>Attractive Salary</w:t>
      </w:r>
    </w:p>
    <w:p w14:paraId="0D9239CF" w14:textId="77777777" w:rsidR="004A3DEF" w:rsidRDefault="00C64570" w:rsidP="004A3DEF">
      <w:pPr>
        <w:jc w:val="both"/>
        <w:rPr>
          <w:rFonts w:ascii="Gill Sans MT" w:hAnsi="Gill Sans MT"/>
          <w:color w:val="002060"/>
          <w:sz w:val="18"/>
          <w:szCs w:val="20"/>
        </w:rPr>
      </w:pPr>
      <w:r>
        <w:rPr>
          <w:rFonts w:ascii="Gill Sans MT" w:hAnsi="Gill Sans MT"/>
          <w:color w:val="002060"/>
          <w:sz w:val="18"/>
          <w:szCs w:val="20"/>
        </w:rPr>
        <w:t>EU</w:t>
      </w:r>
      <w:r w:rsidR="004A3DEF" w:rsidRPr="00417458">
        <w:rPr>
          <w:rFonts w:ascii="Gill Sans MT" w:hAnsi="Gill Sans MT"/>
          <w:color w:val="002060"/>
          <w:sz w:val="18"/>
          <w:szCs w:val="20"/>
        </w:rPr>
        <w:t xml:space="preserve"> based</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1D352A">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14:paraId="3DC07505" w14:textId="77777777" w:rsidR="004A3DEF" w:rsidRPr="004A3DEF" w:rsidRDefault="004A3DEF" w:rsidP="004A3DEF">
      <w:pPr>
        <w:jc w:val="both"/>
        <w:rPr>
          <w:rFonts w:ascii="Gill Sans MT" w:hAnsi="Gill Sans MT"/>
          <w:color w:val="002060"/>
          <w:szCs w:val="20"/>
        </w:rPr>
      </w:pPr>
    </w:p>
    <w:p w14:paraId="1B560AD9" w14:textId="77777777" w:rsidR="004A3DEF" w:rsidRPr="000202FE" w:rsidRDefault="00130469" w:rsidP="004A3DEF">
      <w:pPr>
        <w:pStyle w:val="ListParagraph"/>
        <w:numPr>
          <w:ilvl w:val="0"/>
          <w:numId w:val="1"/>
        </w:numPr>
        <w:ind w:left="1134" w:hanging="567"/>
        <w:rPr>
          <w:rFonts w:ascii="Gill Sans MT" w:hAnsi="Gill Sans MT"/>
          <w:b/>
          <w:color w:val="002060"/>
          <w:szCs w:val="22"/>
        </w:rPr>
      </w:pPr>
      <w:r>
        <w:rPr>
          <w:rFonts w:ascii="Gill Sans MT" w:hAnsi="Gill Sans MT"/>
          <w:b/>
          <w:color w:val="002060"/>
          <w:szCs w:val="22"/>
        </w:rPr>
        <w:t>Do you have the ability</w:t>
      </w:r>
      <w:r w:rsidR="004A3DEF" w:rsidRPr="000202FE">
        <w:rPr>
          <w:rFonts w:ascii="Gill Sans MT" w:hAnsi="Gill Sans MT"/>
          <w:b/>
          <w:color w:val="002060"/>
          <w:szCs w:val="22"/>
        </w:rPr>
        <w:t xml:space="preserve"> to lead and inspire others?</w:t>
      </w:r>
    </w:p>
    <w:p w14:paraId="4EEAEBFE" w14:textId="77777777" w:rsidR="004A3DEF" w:rsidRDefault="004A3DEF" w:rsidP="004A3DEF">
      <w:pPr>
        <w:pStyle w:val="ListParagraph"/>
        <w:numPr>
          <w:ilvl w:val="0"/>
          <w:numId w:val="1"/>
        </w:numPr>
        <w:ind w:left="1134" w:hanging="567"/>
        <w:rPr>
          <w:rFonts w:ascii="Gill Sans MT" w:hAnsi="Gill Sans MT"/>
          <w:b/>
          <w:color w:val="002060"/>
          <w:szCs w:val="22"/>
        </w:rPr>
      </w:pPr>
      <w:r w:rsidRPr="000202FE">
        <w:rPr>
          <w:rFonts w:ascii="Gill Sans MT" w:hAnsi="Gill Sans MT"/>
          <w:b/>
          <w:color w:val="002060"/>
          <w:szCs w:val="22"/>
        </w:rPr>
        <w:t>Do you have the drive, enthusiasm and talent to develop others?</w:t>
      </w:r>
    </w:p>
    <w:p w14:paraId="256C3BDA" w14:textId="77777777" w:rsidR="009C11FA" w:rsidRDefault="009C11FA" w:rsidP="004A3DEF">
      <w:pPr>
        <w:pStyle w:val="ListParagraph"/>
        <w:numPr>
          <w:ilvl w:val="0"/>
          <w:numId w:val="1"/>
        </w:numPr>
        <w:ind w:left="1134" w:hanging="567"/>
        <w:rPr>
          <w:rFonts w:ascii="Gill Sans MT" w:hAnsi="Gill Sans MT"/>
          <w:b/>
          <w:color w:val="002060"/>
          <w:szCs w:val="22"/>
        </w:rPr>
      </w:pPr>
      <w:r>
        <w:rPr>
          <w:rFonts w:ascii="Gill Sans MT" w:hAnsi="Gill Sans MT"/>
          <w:b/>
          <w:color w:val="002060"/>
          <w:szCs w:val="22"/>
        </w:rPr>
        <w:t>Do you have the experience to design and implement a global strategy?</w:t>
      </w:r>
    </w:p>
    <w:p w14:paraId="4440E619" w14:textId="77777777" w:rsidR="009C11FA" w:rsidRPr="000202FE" w:rsidRDefault="009C11FA" w:rsidP="004A3DEF">
      <w:pPr>
        <w:pStyle w:val="ListParagraph"/>
        <w:numPr>
          <w:ilvl w:val="0"/>
          <w:numId w:val="1"/>
        </w:numPr>
        <w:ind w:left="1134" w:hanging="567"/>
        <w:rPr>
          <w:rFonts w:ascii="Gill Sans MT" w:hAnsi="Gill Sans MT"/>
          <w:b/>
          <w:color w:val="002060"/>
          <w:szCs w:val="22"/>
        </w:rPr>
      </w:pPr>
      <w:r>
        <w:rPr>
          <w:rFonts w:ascii="Gill Sans MT" w:hAnsi="Gill Sans MT"/>
          <w:b/>
          <w:color w:val="002060"/>
          <w:szCs w:val="22"/>
        </w:rPr>
        <w:t xml:space="preserve">Do you have the desire to help lead a </w:t>
      </w:r>
      <w:r w:rsidR="00C64570">
        <w:rPr>
          <w:rFonts w:ascii="Gill Sans MT" w:hAnsi="Gill Sans MT"/>
          <w:b/>
          <w:color w:val="002060"/>
          <w:szCs w:val="22"/>
        </w:rPr>
        <w:t xml:space="preserve">dynamic and </w:t>
      </w:r>
      <w:r>
        <w:rPr>
          <w:rFonts w:ascii="Gill Sans MT" w:hAnsi="Gill Sans MT"/>
          <w:b/>
          <w:color w:val="002060"/>
          <w:szCs w:val="22"/>
        </w:rPr>
        <w:t>growing business?</w:t>
      </w:r>
    </w:p>
    <w:p w14:paraId="08C82700" w14:textId="77777777" w:rsidR="004A3DEF" w:rsidRPr="006E4601" w:rsidRDefault="004A3DEF" w:rsidP="004A3DEF">
      <w:pPr>
        <w:pStyle w:val="ListParagraph"/>
        <w:rPr>
          <w:rFonts w:ascii="Gill Sans MT" w:hAnsi="Gill Sans MT"/>
          <w:b/>
          <w:color w:val="002060"/>
          <w:sz w:val="22"/>
        </w:rPr>
      </w:pPr>
    </w:p>
    <w:p w14:paraId="018CDD48" w14:textId="77777777" w:rsidR="00500566" w:rsidRDefault="004A3DEF" w:rsidP="004A3DEF">
      <w:pPr>
        <w:jc w:val="both"/>
        <w:rPr>
          <w:rFonts w:ascii="Gill Sans MT" w:hAnsi="Gill Sans MT"/>
          <w:color w:val="002060"/>
          <w:sz w:val="22"/>
          <w:szCs w:val="21"/>
        </w:rPr>
      </w:pPr>
      <w:r w:rsidRPr="006E4601">
        <w:rPr>
          <w:rFonts w:ascii="Gill Sans MT" w:hAnsi="Gill Sans MT"/>
          <w:color w:val="002060"/>
          <w:sz w:val="22"/>
          <w:szCs w:val="21"/>
        </w:rPr>
        <w:t xml:space="preserve">Our client is </w:t>
      </w:r>
      <w:r w:rsidR="001A6690">
        <w:rPr>
          <w:rFonts w:ascii="Gill Sans MT" w:hAnsi="Gill Sans MT"/>
          <w:color w:val="002060"/>
          <w:sz w:val="22"/>
          <w:szCs w:val="21"/>
        </w:rPr>
        <w:t xml:space="preserve">a highly dynamic, entrepreneurial </w:t>
      </w:r>
      <w:r w:rsidRPr="006E4601">
        <w:rPr>
          <w:rFonts w:ascii="Gill Sans MT" w:hAnsi="Gill Sans MT"/>
          <w:color w:val="002060"/>
          <w:sz w:val="22"/>
          <w:szCs w:val="21"/>
        </w:rPr>
        <w:t>a</w:t>
      </w:r>
      <w:r w:rsidR="00A77340" w:rsidRPr="006E4601">
        <w:rPr>
          <w:rFonts w:ascii="Gill Sans MT" w:hAnsi="Gill Sans MT"/>
          <w:color w:val="002060"/>
          <w:sz w:val="22"/>
          <w:szCs w:val="21"/>
        </w:rPr>
        <w:t>n</w:t>
      </w:r>
      <w:r w:rsidR="001A6690">
        <w:rPr>
          <w:rFonts w:ascii="Gill Sans MT" w:hAnsi="Gill Sans MT"/>
          <w:color w:val="002060"/>
          <w:sz w:val="22"/>
          <w:szCs w:val="21"/>
        </w:rPr>
        <w:t>d</w:t>
      </w:r>
      <w:r w:rsidR="00A77340" w:rsidRPr="006E4601">
        <w:rPr>
          <w:rFonts w:ascii="Gill Sans MT" w:hAnsi="Gill Sans MT"/>
          <w:color w:val="002060"/>
          <w:sz w:val="22"/>
          <w:szCs w:val="21"/>
        </w:rPr>
        <w:t xml:space="preserve"> innovative business, a </w:t>
      </w:r>
      <w:r w:rsidR="001A6690">
        <w:rPr>
          <w:rFonts w:ascii="Gill Sans MT" w:hAnsi="Gill Sans MT"/>
          <w:color w:val="002060"/>
          <w:sz w:val="22"/>
          <w:szCs w:val="21"/>
        </w:rPr>
        <w:t xml:space="preserve">commercial stage molecular diagnostics company developing ground-breaking diagnostic solutions. </w:t>
      </w:r>
      <w:r w:rsidR="00500566">
        <w:rPr>
          <w:rFonts w:ascii="Gill Sans MT" w:hAnsi="Gill Sans MT"/>
          <w:color w:val="002060"/>
          <w:sz w:val="22"/>
          <w:szCs w:val="21"/>
        </w:rPr>
        <w:t xml:space="preserve"> </w:t>
      </w:r>
      <w:r w:rsidR="001A6690">
        <w:rPr>
          <w:rFonts w:ascii="Gill Sans MT" w:hAnsi="Gill Sans MT"/>
          <w:color w:val="002060"/>
          <w:sz w:val="22"/>
          <w:szCs w:val="21"/>
        </w:rPr>
        <w:t>Their products and services</w:t>
      </w:r>
      <w:r w:rsidR="00500566">
        <w:rPr>
          <w:rFonts w:ascii="Gill Sans MT" w:hAnsi="Gill Sans MT"/>
          <w:color w:val="002060"/>
          <w:sz w:val="22"/>
          <w:szCs w:val="21"/>
        </w:rPr>
        <w:t xml:space="preserve"> are designed to improve clinical practice for the benefit of patients, clinicians, payers and industry.</w:t>
      </w:r>
    </w:p>
    <w:p w14:paraId="1411C210" w14:textId="77777777" w:rsidR="00500566" w:rsidRDefault="00500566" w:rsidP="00500566">
      <w:pPr>
        <w:jc w:val="both"/>
        <w:rPr>
          <w:rFonts w:ascii="Gill Sans MT" w:hAnsi="Gill Sans MT"/>
          <w:color w:val="002060"/>
          <w:sz w:val="22"/>
          <w:szCs w:val="21"/>
        </w:rPr>
      </w:pPr>
    </w:p>
    <w:p w14:paraId="084EAE6B" w14:textId="77777777" w:rsidR="00500566" w:rsidRDefault="00500566" w:rsidP="00500566">
      <w:pPr>
        <w:jc w:val="both"/>
        <w:rPr>
          <w:rFonts w:ascii="Gill Sans MT" w:hAnsi="Gill Sans MT"/>
          <w:color w:val="002060"/>
          <w:sz w:val="22"/>
          <w:szCs w:val="21"/>
        </w:rPr>
      </w:pPr>
      <w:r>
        <w:rPr>
          <w:rFonts w:ascii="Gill Sans MT" w:hAnsi="Gill Sans MT"/>
          <w:color w:val="002060"/>
          <w:sz w:val="22"/>
          <w:szCs w:val="21"/>
        </w:rPr>
        <w:t>The company’s unique proprietary platform is a fully automated, real time system which offers accurate, highly reliable molecular information from biological samples in virtually any setting.  This in turn allows for rapid diagnosis and fast and effective treatment selection and monitoring – a significant step towards providing personalized medicines</w:t>
      </w:r>
      <w:r w:rsidR="00BE0743">
        <w:rPr>
          <w:rFonts w:ascii="Gill Sans MT" w:hAnsi="Gill Sans MT"/>
          <w:color w:val="002060"/>
          <w:sz w:val="22"/>
          <w:szCs w:val="21"/>
        </w:rPr>
        <w:t xml:space="preserve"> in areas of unmet medical need</w:t>
      </w:r>
      <w:r>
        <w:rPr>
          <w:rFonts w:ascii="Gill Sans MT" w:hAnsi="Gill Sans MT"/>
          <w:color w:val="002060"/>
          <w:sz w:val="22"/>
          <w:szCs w:val="21"/>
        </w:rPr>
        <w:t>.</w:t>
      </w:r>
    </w:p>
    <w:p w14:paraId="4D85EC3D" w14:textId="77777777" w:rsidR="00B237D5" w:rsidRDefault="00B237D5" w:rsidP="00500566">
      <w:pPr>
        <w:jc w:val="both"/>
        <w:rPr>
          <w:rFonts w:ascii="Gill Sans MT" w:hAnsi="Gill Sans MT"/>
          <w:color w:val="002060"/>
          <w:sz w:val="22"/>
          <w:szCs w:val="21"/>
        </w:rPr>
      </w:pPr>
    </w:p>
    <w:p w14:paraId="25C4CC8C" w14:textId="77777777" w:rsidR="00B237D5" w:rsidRDefault="00B237D5" w:rsidP="00500566">
      <w:pPr>
        <w:jc w:val="both"/>
        <w:rPr>
          <w:rFonts w:ascii="Gill Sans MT" w:hAnsi="Gill Sans MT"/>
          <w:color w:val="002060"/>
          <w:sz w:val="22"/>
          <w:szCs w:val="21"/>
        </w:rPr>
      </w:pPr>
      <w:r>
        <w:rPr>
          <w:rFonts w:ascii="Gill Sans MT" w:hAnsi="Gill Sans MT"/>
          <w:color w:val="002060"/>
          <w:sz w:val="22"/>
          <w:szCs w:val="21"/>
        </w:rPr>
        <w:t>Their diagnostic focus is primarily within unmet clinical needs in Oncology, with a significant number of products in this area, combined with a recently developed presence within Infectious Diseases to compliment this.</w:t>
      </w:r>
    </w:p>
    <w:p w14:paraId="09E7D3B4" w14:textId="77777777" w:rsidR="00500566" w:rsidRDefault="00500566" w:rsidP="004A3DEF">
      <w:pPr>
        <w:jc w:val="both"/>
        <w:rPr>
          <w:rFonts w:ascii="Gill Sans MT" w:hAnsi="Gill Sans MT"/>
          <w:color w:val="002060"/>
          <w:sz w:val="22"/>
          <w:szCs w:val="21"/>
        </w:rPr>
      </w:pPr>
    </w:p>
    <w:p w14:paraId="1DB166C0" w14:textId="77777777" w:rsidR="004A3DEF" w:rsidRPr="006E4601" w:rsidRDefault="004A3DEF" w:rsidP="004A3DEF">
      <w:pPr>
        <w:jc w:val="both"/>
        <w:rPr>
          <w:rFonts w:ascii="Gill Sans MT" w:hAnsi="Gill Sans MT"/>
          <w:color w:val="002060"/>
          <w:sz w:val="22"/>
          <w:szCs w:val="21"/>
        </w:rPr>
      </w:pPr>
      <w:r w:rsidRPr="006E4601">
        <w:rPr>
          <w:rFonts w:ascii="Gill Sans MT" w:hAnsi="Gill Sans MT"/>
          <w:color w:val="002060"/>
          <w:sz w:val="22"/>
          <w:szCs w:val="21"/>
        </w:rPr>
        <w:t>Our client:</w:t>
      </w:r>
    </w:p>
    <w:p w14:paraId="39BF9CBB" w14:textId="77777777" w:rsidR="004A3DEF" w:rsidRPr="00E861FC" w:rsidRDefault="008D10E5" w:rsidP="009B26B4">
      <w:pPr>
        <w:pStyle w:val="ListParagraph"/>
        <w:numPr>
          <w:ilvl w:val="0"/>
          <w:numId w:val="2"/>
        </w:numPr>
        <w:spacing w:before="100" w:beforeAutospacing="1" w:after="100" w:afterAutospacing="1"/>
        <w:ind w:left="993" w:hanging="426"/>
        <w:rPr>
          <w:rFonts w:ascii="Gill Sans MT" w:hAnsi="Gill Sans MT"/>
          <w:color w:val="002060"/>
          <w:sz w:val="21"/>
          <w:szCs w:val="21"/>
        </w:rPr>
      </w:pPr>
      <w:r w:rsidRPr="00E861FC">
        <w:rPr>
          <w:rFonts w:ascii="Gill Sans MT" w:hAnsi="Gill Sans MT"/>
          <w:color w:val="002060"/>
          <w:sz w:val="21"/>
          <w:szCs w:val="21"/>
          <w:lang w:val="en-GB"/>
        </w:rPr>
        <w:t>Provides highly innovative molecular diagnostic solutions</w:t>
      </w:r>
    </w:p>
    <w:p w14:paraId="06EC88A1" w14:textId="77777777" w:rsidR="00A77340" w:rsidRPr="00E861FC" w:rsidRDefault="005E7109" w:rsidP="009B26B4">
      <w:pPr>
        <w:pStyle w:val="ListParagraph"/>
        <w:numPr>
          <w:ilvl w:val="0"/>
          <w:numId w:val="2"/>
        </w:numPr>
        <w:spacing w:before="100" w:beforeAutospacing="1" w:after="100" w:afterAutospacing="1"/>
        <w:ind w:left="993" w:hanging="426"/>
        <w:rPr>
          <w:rFonts w:ascii="Gill Sans MT" w:hAnsi="Gill Sans MT"/>
          <w:color w:val="002060"/>
          <w:sz w:val="21"/>
          <w:szCs w:val="21"/>
        </w:rPr>
      </w:pPr>
      <w:r w:rsidRPr="00E861FC">
        <w:rPr>
          <w:rFonts w:ascii="Gill Sans MT" w:hAnsi="Gill Sans MT"/>
          <w:color w:val="002060"/>
          <w:sz w:val="21"/>
          <w:szCs w:val="21"/>
        </w:rPr>
        <w:t xml:space="preserve">Provides solutions that significantly enhance </w:t>
      </w:r>
      <w:r w:rsidR="008D10E5" w:rsidRPr="00E861FC">
        <w:rPr>
          <w:rFonts w:ascii="Gill Sans MT" w:hAnsi="Gill Sans MT"/>
          <w:color w:val="002060"/>
          <w:sz w:val="21"/>
          <w:szCs w:val="21"/>
          <w:lang w:val="en-GB"/>
        </w:rPr>
        <w:t>early diagnosis and therapy decision making</w:t>
      </w:r>
    </w:p>
    <w:p w14:paraId="3B424209" w14:textId="77777777" w:rsidR="005E7109" w:rsidRPr="00E861FC" w:rsidRDefault="009B26B4" w:rsidP="009B26B4">
      <w:pPr>
        <w:pStyle w:val="ListParagraph"/>
        <w:numPr>
          <w:ilvl w:val="0"/>
          <w:numId w:val="2"/>
        </w:numPr>
        <w:spacing w:before="100" w:beforeAutospacing="1" w:after="100" w:afterAutospacing="1"/>
        <w:ind w:left="993" w:hanging="426"/>
        <w:rPr>
          <w:rFonts w:ascii="Gill Sans MT" w:hAnsi="Gill Sans MT"/>
          <w:color w:val="002060"/>
          <w:sz w:val="21"/>
          <w:szCs w:val="21"/>
        </w:rPr>
      </w:pPr>
      <w:r w:rsidRPr="00E861FC">
        <w:rPr>
          <w:rFonts w:ascii="Gill Sans MT" w:hAnsi="Gill Sans MT"/>
          <w:color w:val="002060"/>
          <w:sz w:val="21"/>
          <w:szCs w:val="21"/>
        </w:rPr>
        <w:t>Is a publicly traded company o</w:t>
      </w:r>
      <w:r w:rsidR="008D10E5" w:rsidRPr="00E861FC">
        <w:rPr>
          <w:rFonts w:ascii="Gill Sans MT" w:hAnsi="Gill Sans MT"/>
          <w:color w:val="002060"/>
          <w:sz w:val="21"/>
          <w:szCs w:val="21"/>
        </w:rPr>
        <w:t>perat</w:t>
      </w:r>
      <w:r w:rsidRPr="00E861FC">
        <w:rPr>
          <w:rFonts w:ascii="Gill Sans MT" w:hAnsi="Gill Sans MT"/>
          <w:color w:val="002060"/>
          <w:sz w:val="21"/>
          <w:szCs w:val="21"/>
        </w:rPr>
        <w:t>ing</w:t>
      </w:r>
      <w:r w:rsidR="008D10E5" w:rsidRPr="00E861FC">
        <w:rPr>
          <w:rFonts w:ascii="Gill Sans MT" w:hAnsi="Gill Sans MT"/>
          <w:color w:val="002060"/>
          <w:sz w:val="21"/>
          <w:szCs w:val="21"/>
        </w:rPr>
        <w:t xml:space="preserve"> on a global basis</w:t>
      </w:r>
    </w:p>
    <w:p w14:paraId="77EC19EC" w14:textId="77777777" w:rsidR="005E7109" w:rsidRPr="00E861FC" w:rsidRDefault="009B26B4" w:rsidP="009B26B4">
      <w:pPr>
        <w:pStyle w:val="ListParagraph"/>
        <w:numPr>
          <w:ilvl w:val="0"/>
          <w:numId w:val="2"/>
        </w:numPr>
        <w:spacing w:before="100" w:beforeAutospacing="1" w:after="100" w:afterAutospacing="1"/>
        <w:ind w:left="993" w:hanging="426"/>
        <w:rPr>
          <w:rFonts w:ascii="Gill Sans MT" w:hAnsi="Gill Sans MT"/>
          <w:color w:val="002060"/>
          <w:sz w:val="21"/>
          <w:szCs w:val="21"/>
        </w:rPr>
      </w:pPr>
      <w:r w:rsidRPr="00E861FC">
        <w:rPr>
          <w:rFonts w:ascii="Gill Sans MT" w:hAnsi="Gill Sans MT"/>
          <w:color w:val="002060"/>
          <w:sz w:val="21"/>
          <w:szCs w:val="21"/>
        </w:rPr>
        <w:t>Is able to provide diagnostic analysis from both liquid and solid biopsy samples</w:t>
      </w:r>
      <w:r w:rsidR="00632DFF" w:rsidRPr="00E861FC">
        <w:rPr>
          <w:rFonts w:ascii="Gill Sans MT" w:hAnsi="Gill Sans MT"/>
          <w:color w:val="002060"/>
          <w:sz w:val="21"/>
          <w:szCs w:val="21"/>
        </w:rPr>
        <w:t xml:space="preserve">; </w:t>
      </w:r>
      <w:r w:rsidRPr="00E861FC">
        <w:rPr>
          <w:rFonts w:ascii="Gill Sans MT" w:hAnsi="Gill Sans MT"/>
          <w:color w:val="002060"/>
          <w:sz w:val="21"/>
          <w:szCs w:val="21"/>
        </w:rPr>
        <w:t>DNA and RNA analysis</w:t>
      </w:r>
    </w:p>
    <w:p w14:paraId="37AB7DF4" w14:textId="77777777" w:rsidR="009B26B4" w:rsidRPr="00E861FC" w:rsidRDefault="009B26B4" w:rsidP="009B26B4">
      <w:pPr>
        <w:pStyle w:val="ListParagraph"/>
        <w:numPr>
          <w:ilvl w:val="0"/>
          <w:numId w:val="2"/>
        </w:numPr>
        <w:spacing w:before="100" w:beforeAutospacing="1" w:after="100" w:afterAutospacing="1"/>
        <w:ind w:left="993" w:hanging="426"/>
        <w:rPr>
          <w:rFonts w:ascii="Gill Sans MT" w:hAnsi="Gill Sans MT"/>
          <w:color w:val="002060"/>
          <w:sz w:val="21"/>
          <w:szCs w:val="21"/>
        </w:rPr>
      </w:pPr>
      <w:r w:rsidRPr="00E861FC">
        <w:rPr>
          <w:rFonts w:ascii="Gill Sans MT" w:hAnsi="Gill Sans MT"/>
          <w:color w:val="002060"/>
          <w:sz w:val="21"/>
          <w:szCs w:val="21"/>
        </w:rPr>
        <w:t>Currently offers 14 unique Oncology assays and 3</w:t>
      </w:r>
      <w:r w:rsidR="00203F02" w:rsidRPr="00E861FC">
        <w:rPr>
          <w:rFonts w:ascii="Gill Sans MT" w:hAnsi="Gill Sans MT"/>
          <w:color w:val="002060"/>
          <w:sz w:val="21"/>
          <w:szCs w:val="21"/>
        </w:rPr>
        <w:t xml:space="preserve"> R</w:t>
      </w:r>
      <w:r w:rsidRPr="00E861FC">
        <w:rPr>
          <w:rFonts w:ascii="Gill Sans MT" w:hAnsi="Gill Sans MT"/>
          <w:color w:val="002060"/>
          <w:sz w:val="21"/>
          <w:szCs w:val="21"/>
        </w:rPr>
        <w:t xml:space="preserve">espiratory </w:t>
      </w:r>
      <w:r w:rsidR="00203F02" w:rsidRPr="00E861FC">
        <w:rPr>
          <w:rFonts w:ascii="Gill Sans MT" w:hAnsi="Gill Sans MT"/>
          <w:color w:val="002060"/>
          <w:sz w:val="21"/>
          <w:szCs w:val="21"/>
        </w:rPr>
        <w:t xml:space="preserve">disease </w:t>
      </w:r>
      <w:r w:rsidRPr="00E861FC">
        <w:rPr>
          <w:rFonts w:ascii="Gill Sans MT" w:hAnsi="Gill Sans MT"/>
          <w:color w:val="002060"/>
          <w:sz w:val="21"/>
          <w:szCs w:val="21"/>
        </w:rPr>
        <w:t>assays</w:t>
      </w:r>
    </w:p>
    <w:p w14:paraId="490BC000" w14:textId="77777777" w:rsidR="009B26B4" w:rsidRPr="009B26B4" w:rsidRDefault="009B26B4" w:rsidP="00203F02">
      <w:pPr>
        <w:pStyle w:val="ListParagraph"/>
        <w:spacing w:before="100" w:beforeAutospacing="1" w:after="100" w:afterAutospacing="1"/>
        <w:ind w:left="993"/>
        <w:rPr>
          <w:rFonts w:ascii="Gill Sans MT" w:hAnsi="Gill Sans MT"/>
          <w:color w:val="002060"/>
          <w:sz w:val="20"/>
          <w:szCs w:val="20"/>
        </w:rPr>
      </w:pPr>
    </w:p>
    <w:p w14:paraId="62D188FA" w14:textId="77777777" w:rsidR="004A3DEF" w:rsidRPr="006E4601" w:rsidRDefault="004A3DEF" w:rsidP="004A3DEF">
      <w:pPr>
        <w:jc w:val="both"/>
        <w:rPr>
          <w:rFonts w:ascii="Gill Sans MT" w:hAnsi="Gill Sans MT"/>
          <w:color w:val="002060"/>
          <w:sz w:val="22"/>
          <w:szCs w:val="21"/>
        </w:rPr>
      </w:pPr>
      <w:r w:rsidRPr="006E4601">
        <w:rPr>
          <w:rFonts w:ascii="Gill Sans MT" w:hAnsi="Gill Sans MT"/>
          <w:color w:val="002060"/>
          <w:sz w:val="22"/>
          <w:szCs w:val="21"/>
        </w:rPr>
        <w:t xml:space="preserve">As </w:t>
      </w:r>
      <w:r w:rsidR="001651CF" w:rsidRPr="006E4601">
        <w:rPr>
          <w:rFonts w:ascii="Gill Sans MT" w:hAnsi="Gill Sans MT"/>
          <w:b/>
          <w:color w:val="002060"/>
          <w:sz w:val="22"/>
          <w:szCs w:val="21"/>
        </w:rPr>
        <w:t xml:space="preserve">Head of </w:t>
      </w:r>
      <w:r w:rsidR="00B237D5">
        <w:rPr>
          <w:rFonts w:ascii="Gill Sans MT" w:hAnsi="Gill Sans MT"/>
          <w:b/>
          <w:color w:val="002060"/>
          <w:sz w:val="22"/>
          <w:szCs w:val="21"/>
        </w:rPr>
        <w:t xml:space="preserve">Quality and Regulatory Affairs </w:t>
      </w:r>
      <w:r w:rsidRPr="006E4601">
        <w:rPr>
          <w:rFonts w:ascii="Gill Sans MT" w:hAnsi="Gill Sans MT"/>
          <w:color w:val="002060"/>
          <w:sz w:val="22"/>
          <w:szCs w:val="21"/>
        </w:rPr>
        <w:t xml:space="preserve">you will be </w:t>
      </w:r>
      <w:r w:rsidR="00B237D5">
        <w:rPr>
          <w:rFonts w:ascii="Gill Sans MT" w:hAnsi="Gill Sans MT"/>
          <w:color w:val="002060"/>
          <w:sz w:val="22"/>
          <w:szCs w:val="21"/>
        </w:rPr>
        <w:t>responsible for p</w:t>
      </w:r>
      <w:r w:rsidRPr="006E4601">
        <w:rPr>
          <w:rFonts w:ascii="Gill Sans MT" w:hAnsi="Gill Sans MT"/>
          <w:color w:val="002060"/>
          <w:sz w:val="22"/>
          <w:szCs w:val="21"/>
        </w:rPr>
        <w:t>rovid</w:t>
      </w:r>
      <w:r w:rsidR="00B237D5">
        <w:rPr>
          <w:rFonts w:ascii="Gill Sans MT" w:hAnsi="Gill Sans MT"/>
          <w:color w:val="002060"/>
          <w:sz w:val="22"/>
          <w:szCs w:val="21"/>
        </w:rPr>
        <w:t>ing</w:t>
      </w:r>
      <w:r w:rsidRPr="006E4601">
        <w:rPr>
          <w:rFonts w:ascii="Gill Sans MT" w:hAnsi="Gill Sans MT"/>
          <w:color w:val="002060"/>
          <w:sz w:val="22"/>
          <w:szCs w:val="21"/>
        </w:rPr>
        <w:t xml:space="preserve"> vision, leadership </w:t>
      </w:r>
      <w:r w:rsidR="00911507" w:rsidRPr="006E4601">
        <w:rPr>
          <w:rFonts w:ascii="Gill Sans MT" w:hAnsi="Gill Sans MT"/>
          <w:color w:val="002060"/>
          <w:sz w:val="22"/>
          <w:szCs w:val="21"/>
        </w:rPr>
        <w:t xml:space="preserve">and direction </w:t>
      </w:r>
      <w:r w:rsidR="00203F02">
        <w:rPr>
          <w:rFonts w:ascii="Gill Sans MT" w:hAnsi="Gill Sans MT"/>
          <w:color w:val="002060"/>
          <w:sz w:val="22"/>
          <w:szCs w:val="21"/>
        </w:rPr>
        <w:t xml:space="preserve">to </w:t>
      </w:r>
      <w:r w:rsidR="00C66596" w:rsidRPr="006E4601">
        <w:rPr>
          <w:rFonts w:ascii="Gill Sans MT" w:hAnsi="Gill Sans MT"/>
          <w:color w:val="002060"/>
          <w:sz w:val="22"/>
          <w:szCs w:val="21"/>
        </w:rPr>
        <w:t>team</w:t>
      </w:r>
      <w:r w:rsidR="00731808" w:rsidRPr="006E4601">
        <w:rPr>
          <w:rFonts w:ascii="Gill Sans MT" w:hAnsi="Gill Sans MT"/>
          <w:color w:val="002060"/>
          <w:sz w:val="22"/>
          <w:szCs w:val="21"/>
        </w:rPr>
        <w:t>s</w:t>
      </w:r>
      <w:r w:rsidRPr="006E4601">
        <w:rPr>
          <w:rFonts w:ascii="Gill Sans MT" w:hAnsi="Gill Sans MT"/>
          <w:color w:val="002060"/>
          <w:sz w:val="22"/>
          <w:szCs w:val="21"/>
        </w:rPr>
        <w:t xml:space="preserve"> </w:t>
      </w:r>
      <w:r w:rsidR="00C66596" w:rsidRPr="006E4601">
        <w:rPr>
          <w:rFonts w:ascii="Gill Sans MT" w:hAnsi="Gill Sans MT"/>
          <w:color w:val="002060"/>
          <w:sz w:val="22"/>
          <w:szCs w:val="21"/>
        </w:rPr>
        <w:t xml:space="preserve">in </w:t>
      </w:r>
      <w:r w:rsidR="00731808" w:rsidRPr="006E4601">
        <w:rPr>
          <w:rFonts w:ascii="Gill Sans MT" w:hAnsi="Gill Sans MT"/>
          <w:color w:val="002060"/>
          <w:sz w:val="22"/>
          <w:szCs w:val="21"/>
        </w:rPr>
        <w:t>both Europe and USA</w:t>
      </w:r>
      <w:r w:rsidRPr="006E4601">
        <w:rPr>
          <w:rFonts w:ascii="Gill Sans MT" w:hAnsi="Gill Sans MT"/>
          <w:color w:val="002060"/>
          <w:sz w:val="22"/>
          <w:szCs w:val="21"/>
        </w:rPr>
        <w:t xml:space="preserve">. </w:t>
      </w:r>
    </w:p>
    <w:p w14:paraId="1B80DBE1" w14:textId="77777777" w:rsidR="004A3DEF" w:rsidRPr="006E4601" w:rsidRDefault="004A3DEF" w:rsidP="004A3DEF">
      <w:pPr>
        <w:jc w:val="both"/>
        <w:rPr>
          <w:rFonts w:ascii="Gill Sans MT" w:hAnsi="Gill Sans MT"/>
          <w:color w:val="002060"/>
          <w:sz w:val="22"/>
          <w:szCs w:val="21"/>
        </w:rPr>
      </w:pPr>
    </w:p>
    <w:p w14:paraId="39800049" w14:textId="77777777" w:rsidR="006A2574" w:rsidRDefault="0063408B" w:rsidP="006A2574">
      <w:pPr>
        <w:jc w:val="both"/>
        <w:rPr>
          <w:rFonts w:ascii="Gill Sans MT" w:hAnsi="Gill Sans MT"/>
          <w:color w:val="002060"/>
          <w:sz w:val="22"/>
          <w:szCs w:val="21"/>
        </w:rPr>
      </w:pPr>
      <w:r>
        <w:rPr>
          <w:rFonts w:ascii="Gill Sans MT" w:hAnsi="Gill Sans MT"/>
          <w:color w:val="002060"/>
          <w:sz w:val="22"/>
          <w:szCs w:val="21"/>
        </w:rPr>
        <w:t>Reporting to the Executive Leadership, y</w:t>
      </w:r>
      <w:r w:rsidR="004A3DEF" w:rsidRPr="006E4601">
        <w:rPr>
          <w:rFonts w:ascii="Gill Sans MT" w:hAnsi="Gill Sans MT"/>
          <w:color w:val="002060"/>
          <w:sz w:val="22"/>
          <w:szCs w:val="21"/>
        </w:rPr>
        <w:t xml:space="preserve">ou will be a key member of the </w:t>
      </w:r>
      <w:r w:rsidR="001B2414" w:rsidRPr="006E4601">
        <w:rPr>
          <w:rFonts w:ascii="Gill Sans MT" w:hAnsi="Gill Sans MT"/>
          <w:color w:val="002060"/>
          <w:sz w:val="22"/>
          <w:szCs w:val="21"/>
        </w:rPr>
        <w:t xml:space="preserve">management team, </w:t>
      </w:r>
      <w:r w:rsidR="006A2574" w:rsidRPr="006E4601">
        <w:rPr>
          <w:rFonts w:ascii="Gill Sans MT" w:hAnsi="Gill Sans MT"/>
          <w:color w:val="002060"/>
          <w:sz w:val="22"/>
          <w:szCs w:val="21"/>
        </w:rPr>
        <w:t>working closely with other business leaders to ensure that</w:t>
      </w:r>
      <w:r w:rsidR="00B92663">
        <w:rPr>
          <w:rFonts w:ascii="Gill Sans MT" w:hAnsi="Gill Sans MT"/>
          <w:color w:val="002060"/>
          <w:sz w:val="22"/>
          <w:szCs w:val="21"/>
        </w:rPr>
        <w:t xml:space="preserve"> the company maintains the highest possible standards from a </w:t>
      </w:r>
      <w:r w:rsidR="00B92663" w:rsidRPr="00B92663">
        <w:rPr>
          <w:rFonts w:ascii="Gill Sans MT" w:hAnsi="Gill Sans MT"/>
          <w:b/>
          <w:color w:val="002060"/>
          <w:sz w:val="22"/>
          <w:szCs w:val="21"/>
        </w:rPr>
        <w:t>Quality</w:t>
      </w:r>
      <w:r w:rsidR="00B92663">
        <w:rPr>
          <w:rFonts w:ascii="Gill Sans MT" w:hAnsi="Gill Sans MT"/>
          <w:color w:val="002060"/>
          <w:sz w:val="22"/>
          <w:szCs w:val="21"/>
        </w:rPr>
        <w:t xml:space="preserve"> and </w:t>
      </w:r>
      <w:r w:rsidR="00B92663" w:rsidRPr="00B92663">
        <w:rPr>
          <w:rFonts w:ascii="Gill Sans MT" w:hAnsi="Gill Sans MT"/>
          <w:b/>
          <w:color w:val="002060"/>
          <w:sz w:val="22"/>
          <w:szCs w:val="21"/>
        </w:rPr>
        <w:t>Regulatory Affairs</w:t>
      </w:r>
      <w:r w:rsidR="00B92663">
        <w:rPr>
          <w:rFonts w:ascii="Gill Sans MT" w:hAnsi="Gill Sans MT"/>
          <w:color w:val="002060"/>
          <w:sz w:val="22"/>
          <w:szCs w:val="21"/>
        </w:rPr>
        <w:t xml:space="preserve"> perspective. </w:t>
      </w:r>
    </w:p>
    <w:p w14:paraId="7E97B72C" w14:textId="77777777" w:rsidR="00B92663" w:rsidRDefault="00B92663" w:rsidP="006A2574">
      <w:pPr>
        <w:jc w:val="both"/>
        <w:rPr>
          <w:rFonts w:ascii="Gill Sans MT" w:hAnsi="Gill Sans MT"/>
          <w:color w:val="002060"/>
          <w:sz w:val="22"/>
          <w:szCs w:val="21"/>
        </w:rPr>
      </w:pPr>
    </w:p>
    <w:p w14:paraId="1D5B1E34" w14:textId="77777777" w:rsidR="008D10E5" w:rsidRPr="008D10E5" w:rsidRDefault="00B92663" w:rsidP="008D10E5">
      <w:pPr>
        <w:jc w:val="both"/>
        <w:rPr>
          <w:rFonts w:ascii="Gill Sans MT" w:hAnsi="Gill Sans MT"/>
          <w:color w:val="002060"/>
          <w:sz w:val="22"/>
          <w:szCs w:val="21"/>
          <w:lang w:val="en-GB"/>
        </w:rPr>
      </w:pPr>
      <w:r>
        <w:rPr>
          <w:rFonts w:ascii="Gill Sans MT" w:hAnsi="Gill Sans MT"/>
          <w:color w:val="002060"/>
          <w:sz w:val="22"/>
          <w:szCs w:val="21"/>
        </w:rPr>
        <w:t xml:space="preserve">Key to your success will be your ability to work </w:t>
      </w:r>
      <w:r w:rsidR="008D10E5">
        <w:rPr>
          <w:rFonts w:ascii="Gill Sans MT" w:hAnsi="Gill Sans MT"/>
          <w:color w:val="002060"/>
          <w:sz w:val="22"/>
          <w:szCs w:val="21"/>
        </w:rPr>
        <w:t>both</w:t>
      </w:r>
      <w:r>
        <w:rPr>
          <w:rFonts w:ascii="Gill Sans MT" w:hAnsi="Gill Sans MT"/>
          <w:color w:val="002060"/>
          <w:sz w:val="22"/>
          <w:szCs w:val="21"/>
        </w:rPr>
        <w:t xml:space="preserve"> strategically </w:t>
      </w:r>
      <w:r w:rsidR="008D10E5">
        <w:rPr>
          <w:rFonts w:ascii="Gill Sans MT" w:hAnsi="Gill Sans MT"/>
          <w:color w:val="002060"/>
          <w:sz w:val="22"/>
          <w:szCs w:val="21"/>
        </w:rPr>
        <w:t>and creatively, to</w:t>
      </w:r>
      <w:r>
        <w:rPr>
          <w:rFonts w:ascii="Gill Sans MT" w:hAnsi="Gill Sans MT"/>
          <w:color w:val="002060"/>
          <w:sz w:val="22"/>
          <w:szCs w:val="21"/>
        </w:rPr>
        <w:t xml:space="preserve"> implement innovative </w:t>
      </w:r>
      <w:r w:rsidRPr="00B92663">
        <w:rPr>
          <w:rFonts w:ascii="Gill Sans MT" w:hAnsi="Gill Sans MT"/>
          <w:b/>
          <w:color w:val="002060"/>
          <w:sz w:val="22"/>
          <w:szCs w:val="21"/>
        </w:rPr>
        <w:t>Quality</w:t>
      </w:r>
      <w:r>
        <w:rPr>
          <w:rFonts w:ascii="Gill Sans MT" w:hAnsi="Gill Sans MT"/>
          <w:color w:val="002060"/>
          <w:sz w:val="22"/>
          <w:szCs w:val="21"/>
        </w:rPr>
        <w:t xml:space="preserve"> and </w:t>
      </w:r>
      <w:r w:rsidRPr="00B92663">
        <w:rPr>
          <w:rFonts w:ascii="Gill Sans MT" w:hAnsi="Gill Sans MT"/>
          <w:b/>
          <w:color w:val="002060"/>
          <w:sz w:val="22"/>
          <w:szCs w:val="21"/>
        </w:rPr>
        <w:t>Regulatory</w:t>
      </w:r>
      <w:r>
        <w:rPr>
          <w:rFonts w:ascii="Gill Sans MT" w:hAnsi="Gill Sans MT"/>
          <w:color w:val="002060"/>
          <w:sz w:val="22"/>
          <w:szCs w:val="21"/>
        </w:rPr>
        <w:t xml:space="preserve"> solutions across the entire business, globally.</w:t>
      </w:r>
      <w:r w:rsidR="008D10E5" w:rsidRPr="008D10E5">
        <w:rPr>
          <w:rFonts w:ascii="Gill Sans MT" w:hAnsi="Gill Sans MT" w:cs="Tahoma"/>
          <w:color w:val="002060"/>
          <w:sz w:val="22"/>
          <w:szCs w:val="21"/>
          <w:lang w:val="en-GB"/>
        </w:rPr>
        <w:t xml:space="preserve"> </w:t>
      </w:r>
      <w:r w:rsidR="008D10E5" w:rsidRPr="008D10E5">
        <w:rPr>
          <w:rFonts w:ascii="Gill Sans MT" w:hAnsi="Gill Sans MT"/>
          <w:color w:val="002060"/>
          <w:sz w:val="22"/>
          <w:szCs w:val="21"/>
          <w:lang w:val="en-GB"/>
        </w:rPr>
        <w:t>Your leadership capability will be reflected by your desire to invest in and develop team members and to support their continued personal and professional growth.</w:t>
      </w:r>
    </w:p>
    <w:p w14:paraId="4BA2773F" w14:textId="77777777" w:rsidR="00B92663" w:rsidRPr="006E4601" w:rsidRDefault="00B92663" w:rsidP="006A2574">
      <w:pPr>
        <w:jc w:val="both"/>
        <w:rPr>
          <w:rFonts w:ascii="Gill Sans MT" w:hAnsi="Gill Sans MT"/>
          <w:color w:val="002060"/>
          <w:sz w:val="22"/>
          <w:szCs w:val="21"/>
        </w:rPr>
      </w:pPr>
    </w:p>
    <w:p w14:paraId="32C59B3B" w14:textId="77777777" w:rsidR="008D10E5" w:rsidRPr="008D10E5" w:rsidRDefault="000D41BF" w:rsidP="008D10E5">
      <w:pPr>
        <w:jc w:val="both"/>
        <w:rPr>
          <w:rFonts w:ascii="Gill Sans MT" w:hAnsi="Gill Sans MT" w:cs="Tahoma"/>
          <w:color w:val="002060"/>
          <w:sz w:val="22"/>
          <w:szCs w:val="21"/>
        </w:rPr>
      </w:pPr>
      <w:r>
        <w:rPr>
          <w:rFonts w:ascii="Gill Sans MT" w:hAnsi="Gill Sans MT" w:cs="Tahoma"/>
          <w:color w:val="002060"/>
          <w:sz w:val="22"/>
          <w:szCs w:val="21"/>
        </w:rPr>
        <w:t>As</w:t>
      </w:r>
      <w:r w:rsidR="004A3DEF" w:rsidRPr="006E4601">
        <w:rPr>
          <w:rFonts w:ascii="Gill Sans MT" w:hAnsi="Gill Sans MT" w:cs="Tahoma"/>
          <w:color w:val="002060"/>
          <w:sz w:val="22"/>
          <w:szCs w:val="21"/>
        </w:rPr>
        <w:t xml:space="preserve"> </w:t>
      </w:r>
      <w:r w:rsidR="008D10E5">
        <w:rPr>
          <w:rFonts w:ascii="Gill Sans MT" w:hAnsi="Gill Sans MT"/>
          <w:b/>
          <w:color w:val="002060"/>
          <w:sz w:val="22"/>
          <w:szCs w:val="21"/>
        </w:rPr>
        <w:t>Head of Quality</w:t>
      </w:r>
      <w:r w:rsidR="00DE3E60" w:rsidRPr="006E4601">
        <w:rPr>
          <w:rFonts w:ascii="Gill Sans MT" w:hAnsi="Gill Sans MT"/>
          <w:b/>
          <w:color w:val="002060"/>
          <w:sz w:val="22"/>
          <w:szCs w:val="21"/>
        </w:rPr>
        <w:t xml:space="preserve"> </w:t>
      </w:r>
      <w:r w:rsidRPr="000D41BF">
        <w:rPr>
          <w:rFonts w:ascii="Gill Sans MT" w:hAnsi="Gill Sans MT"/>
          <w:color w:val="002060"/>
          <w:sz w:val="22"/>
          <w:szCs w:val="21"/>
        </w:rPr>
        <w:t xml:space="preserve">you </w:t>
      </w:r>
      <w:r w:rsidR="004A3DEF" w:rsidRPr="006E4601">
        <w:rPr>
          <w:rFonts w:ascii="Gill Sans MT" w:hAnsi="Gill Sans MT" w:cs="Tahoma"/>
          <w:color w:val="002060"/>
          <w:sz w:val="22"/>
          <w:szCs w:val="21"/>
        </w:rPr>
        <w:t xml:space="preserve">will </w:t>
      </w:r>
      <w:r w:rsidR="00E321F2" w:rsidRPr="006E4601">
        <w:rPr>
          <w:rFonts w:ascii="Gill Sans MT" w:hAnsi="Gill Sans MT" w:cs="Tahoma"/>
          <w:color w:val="002060"/>
          <w:sz w:val="22"/>
          <w:szCs w:val="21"/>
        </w:rPr>
        <w:t xml:space="preserve">be </w:t>
      </w:r>
      <w:r w:rsidR="008D10E5">
        <w:rPr>
          <w:rFonts w:ascii="Gill Sans MT" w:hAnsi="Gill Sans MT" w:cs="Tahoma"/>
          <w:color w:val="002060"/>
          <w:sz w:val="22"/>
          <w:szCs w:val="21"/>
          <w:lang w:val="en-GB"/>
        </w:rPr>
        <w:t xml:space="preserve">expected to possess </w:t>
      </w:r>
      <w:r w:rsidR="008D10E5" w:rsidRPr="008D10E5">
        <w:rPr>
          <w:rFonts w:ascii="Gill Sans MT" w:hAnsi="Gill Sans MT" w:cs="Tahoma"/>
          <w:color w:val="002060"/>
          <w:sz w:val="22"/>
          <w:szCs w:val="21"/>
          <w:lang w:val="en-GB"/>
        </w:rPr>
        <w:t>outstanding</w:t>
      </w:r>
      <w:r w:rsidR="008D10E5">
        <w:rPr>
          <w:rFonts w:ascii="Gill Sans MT" w:hAnsi="Gill Sans MT" w:cs="Tahoma"/>
          <w:color w:val="002060"/>
          <w:sz w:val="22"/>
          <w:szCs w:val="21"/>
          <w:lang w:val="en-GB"/>
        </w:rPr>
        <w:t xml:space="preserve"> </w:t>
      </w:r>
      <w:r w:rsidR="008D10E5" w:rsidRPr="008D10E5">
        <w:rPr>
          <w:rFonts w:ascii="Gill Sans MT" w:hAnsi="Gill Sans MT" w:cs="Tahoma"/>
          <w:color w:val="002060"/>
          <w:sz w:val="22"/>
          <w:szCs w:val="21"/>
          <w:lang w:val="en-GB"/>
        </w:rPr>
        <w:t xml:space="preserve">communication skills and </w:t>
      </w:r>
      <w:r w:rsidR="008D10E5">
        <w:rPr>
          <w:rFonts w:ascii="Gill Sans MT" w:hAnsi="Gill Sans MT" w:cs="Tahoma"/>
          <w:color w:val="002060"/>
          <w:sz w:val="22"/>
          <w:szCs w:val="21"/>
          <w:lang w:val="en-GB"/>
        </w:rPr>
        <w:t>the</w:t>
      </w:r>
      <w:r w:rsidR="008D10E5" w:rsidRPr="008D10E5">
        <w:rPr>
          <w:rFonts w:ascii="Gill Sans MT" w:hAnsi="Gill Sans MT" w:cs="Tahoma"/>
          <w:color w:val="002060"/>
          <w:sz w:val="22"/>
          <w:szCs w:val="21"/>
          <w:lang w:val="en-GB"/>
        </w:rPr>
        <w:t xml:space="preserve"> ability to build excellent relationships with internal stakeholders, external collaborators and academic groups, identifying the right people and technologies to better develop </w:t>
      </w:r>
      <w:r w:rsidR="008D10E5" w:rsidRPr="008D10E5">
        <w:rPr>
          <w:rFonts w:ascii="Gill Sans MT" w:hAnsi="Gill Sans MT" w:cs="Tahoma"/>
          <w:b/>
          <w:color w:val="002060"/>
          <w:sz w:val="22"/>
          <w:szCs w:val="21"/>
          <w:lang w:val="en-GB"/>
        </w:rPr>
        <w:t>Diagnostic Products</w:t>
      </w:r>
      <w:r w:rsidR="008D10E5" w:rsidRPr="008D10E5">
        <w:rPr>
          <w:rFonts w:ascii="Gill Sans MT" w:hAnsi="Gill Sans MT" w:cs="Tahoma"/>
          <w:color w:val="002060"/>
          <w:sz w:val="22"/>
          <w:szCs w:val="21"/>
          <w:lang w:val="en-GB"/>
        </w:rPr>
        <w:t>.</w:t>
      </w:r>
    </w:p>
    <w:p w14:paraId="61E0FD20" w14:textId="77777777" w:rsidR="004A3DEF" w:rsidRPr="007D7EEA" w:rsidRDefault="004A3DEF" w:rsidP="004A3DEF">
      <w:pPr>
        <w:jc w:val="both"/>
        <w:rPr>
          <w:rFonts w:ascii="Gill Sans MT" w:hAnsi="Gill Sans MT"/>
          <w:color w:val="002060"/>
          <w:sz w:val="20"/>
          <w:szCs w:val="22"/>
        </w:rPr>
      </w:pPr>
    </w:p>
    <w:p w14:paraId="0F5B9489" w14:textId="77777777" w:rsidR="006A2574" w:rsidRPr="00BE0743" w:rsidRDefault="004A3DEF" w:rsidP="004A3DEF">
      <w:pPr>
        <w:jc w:val="center"/>
        <w:rPr>
          <w:rFonts w:ascii="Gill Sans MT" w:hAnsi="Gill Sans MT"/>
          <w:b/>
          <w:color w:val="002060"/>
          <w:sz w:val="32"/>
          <w:szCs w:val="22"/>
        </w:rPr>
      </w:pPr>
      <w:r w:rsidRPr="00BE0743">
        <w:rPr>
          <w:rFonts w:ascii="Gill Sans MT" w:hAnsi="Gill Sans MT"/>
          <w:b/>
          <w:color w:val="002060"/>
          <w:sz w:val="32"/>
          <w:szCs w:val="22"/>
        </w:rPr>
        <w:t>This is a</w:t>
      </w:r>
      <w:r w:rsidR="006A2574" w:rsidRPr="00BE0743">
        <w:rPr>
          <w:rFonts w:ascii="Gill Sans MT" w:hAnsi="Gill Sans MT"/>
          <w:b/>
          <w:color w:val="002060"/>
          <w:sz w:val="32"/>
          <w:szCs w:val="22"/>
        </w:rPr>
        <w:t xml:space="preserve"> unique opportunity to </w:t>
      </w:r>
      <w:r w:rsidR="00BE0743" w:rsidRPr="00BE0743">
        <w:rPr>
          <w:rFonts w:ascii="Gill Sans MT" w:hAnsi="Gill Sans MT"/>
          <w:b/>
          <w:color w:val="002060"/>
          <w:sz w:val="32"/>
          <w:szCs w:val="22"/>
        </w:rPr>
        <w:t>contribute and influence within</w:t>
      </w:r>
      <w:r w:rsidR="006A2574" w:rsidRPr="00BE0743">
        <w:rPr>
          <w:rFonts w:ascii="Gill Sans MT" w:hAnsi="Gill Sans MT"/>
          <w:b/>
          <w:color w:val="002060"/>
          <w:sz w:val="32"/>
          <w:szCs w:val="22"/>
        </w:rPr>
        <w:t xml:space="preserve"> a highly entrepreneurial and successful business, </w:t>
      </w:r>
      <w:r w:rsidR="00BE0743" w:rsidRPr="00BE0743">
        <w:rPr>
          <w:rFonts w:ascii="Gill Sans MT" w:hAnsi="Gill Sans MT"/>
          <w:b/>
          <w:color w:val="002060"/>
          <w:sz w:val="32"/>
          <w:szCs w:val="22"/>
        </w:rPr>
        <w:t>making a real difference to the lives of patients</w:t>
      </w:r>
      <w:r w:rsidR="006A2574" w:rsidRPr="00BE0743">
        <w:rPr>
          <w:rFonts w:ascii="Gill Sans MT" w:hAnsi="Gill Sans MT"/>
          <w:b/>
          <w:color w:val="002060"/>
          <w:sz w:val="32"/>
          <w:szCs w:val="22"/>
        </w:rPr>
        <w:t>.</w:t>
      </w:r>
    </w:p>
    <w:p w14:paraId="475E126D" w14:textId="77777777" w:rsidR="00E321F2" w:rsidRPr="00E861FC" w:rsidRDefault="00E321F2" w:rsidP="004A3DEF">
      <w:pPr>
        <w:jc w:val="center"/>
        <w:rPr>
          <w:rFonts w:ascii="Gill Sans MT" w:hAnsi="Gill Sans MT"/>
          <w:b/>
          <w:color w:val="002060"/>
          <w:sz w:val="22"/>
          <w:szCs w:val="22"/>
        </w:rPr>
      </w:pPr>
    </w:p>
    <w:p w14:paraId="7EF5C473" w14:textId="77777777" w:rsidR="000B5FE8" w:rsidRPr="006E4601" w:rsidRDefault="000B5FE8" w:rsidP="004A3DEF">
      <w:pPr>
        <w:jc w:val="center"/>
        <w:rPr>
          <w:rFonts w:ascii="Gill Sans MT" w:hAnsi="Gill Sans MT"/>
          <w:b/>
          <w:color w:val="002060"/>
          <w:sz w:val="22"/>
          <w:szCs w:val="22"/>
        </w:rPr>
      </w:pPr>
    </w:p>
    <w:p w14:paraId="357E5C59" w14:textId="0BA49905" w:rsidR="004A3DEF" w:rsidRPr="00051A2A"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7"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w:t>
      </w:r>
      <w:r w:rsidR="00EB6E64" w:rsidRPr="00051A2A">
        <w:rPr>
          <w:rFonts w:ascii="Gill Sans MT" w:hAnsi="Gill Sans MT"/>
          <w:color w:val="002060"/>
          <w:sz w:val="15"/>
          <w:szCs w:val="15"/>
        </w:rPr>
        <w:t xml:space="preserve">on </w:t>
      </w:r>
      <w:r w:rsidR="00B84AA4">
        <w:rPr>
          <w:rFonts w:ascii="Gill Sans MT" w:hAnsi="Gill Sans MT"/>
          <w:color w:val="002060"/>
          <w:sz w:val="15"/>
          <w:szCs w:val="15"/>
        </w:rPr>
        <w:t>+44 7850 190660.</w:t>
      </w:r>
      <w:r w:rsidRPr="00051A2A">
        <w:rPr>
          <w:rFonts w:ascii="Gill Sans MT" w:hAnsi="Gill Sans MT"/>
          <w:color w:val="002060"/>
          <w:sz w:val="15"/>
          <w:szCs w:val="15"/>
        </w:rPr>
        <w:t xml:space="preserve">  Alternatively, please send your CV to </w:t>
      </w:r>
      <w:hyperlink r:id="rId8" w:history="1">
        <w:r w:rsidRPr="00051A2A">
          <w:rPr>
            <w:rStyle w:val="Hyperlink"/>
            <w:rFonts w:ascii="Gill Sans MT" w:hAnsi="Gill Sans MT"/>
            <w:color w:val="002060"/>
            <w:sz w:val="15"/>
            <w:szCs w:val="15"/>
          </w:rPr>
          <w:t>grant@pharma-search.co.uk</w:t>
        </w:r>
      </w:hyperlink>
      <w:r w:rsidRPr="00051A2A">
        <w:rPr>
          <w:rFonts w:ascii="Gill Sans MT" w:hAnsi="Gill Sans MT"/>
          <w:color w:val="002060"/>
          <w:sz w:val="15"/>
          <w:szCs w:val="15"/>
        </w:rPr>
        <w:t>.</w:t>
      </w:r>
    </w:p>
    <w:p w14:paraId="4BA9A3D0" w14:textId="77777777" w:rsidR="00051A2A" w:rsidRPr="00051A2A" w:rsidRDefault="00051A2A" w:rsidP="004A3DEF">
      <w:pPr>
        <w:jc w:val="center"/>
        <w:rPr>
          <w:rFonts w:ascii="Gill Sans MT" w:hAnsi="Gill Sans MT"/>
          <w:b/>
          <w:color w:val="002060"/>
          <w:sz w:val="16"/>
          <w:szCs w:val="15"/>
        </w:rPr>
      </w:pPr>
    </w:p>
    <w:p w14:paraId="45FE4877" w14:textId="77777777" w:rsidR="00771251" w:rsidRPr="00944109" w:rsidRDefault="004A3DEF" w:rsidP="004A3DEF">
      <w:pPr>
        <w:jc w:val="center"/>
      </w:pPr>
      <w:r>
        <w:rPr>
          <w:noProof/>
          <w:sz w:val="18"/>
          <w:lang w:val="en-GB" w:eastAsia="en-GB"/>
        </w:rPr>
        <w:drawing>
          <wp:inline distT="0" distB="0" distL="0" distR="0" wp14:anchorId="472ED845" wp14:editId="6B2B9D24">
            <wp:extent cx="2209685"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9">
                      <a:extLst>
                        <a:ext uri="{28A0092B-C50C-407E-A947-70E740481C1C}">
                          <a14:useLocalDpi xmlns:a14="http://schemas.microsoft.com/office/drawing/2010/main" val="0"/>
                        </a:ext>
                      </a:extLst>
                    </a:blip>
                    <a:stretch>
                      <a:fillRect/>
                    </a:stretch>
                  </pic:blipFill>
                  <pic:spPr>
                    <a:xfrm>
                      <a:off x="0" y="0"/>
                      <a:ext cx="2294327" cy="331403"/>
                    </a:xfrm>
                    <a:prstGeom prst="rect">
                      <a:avLst/>
                    </a:prstGeom>
                  </pic:spPr>
                </pic:pic>
              </a:graphicData>
            </a:graphic>
          </wp:inline>
        </w:drawing>
      </w:r>
    </w:p>
    <w:sectPr w:rsidR="00771251" w:rsidRPr="00944109" w:rsidSect="009B26B4">
      <w:headerReference w:type="even" r:id="rId10"/>
      <w:headerReference w:type="default" r:id="rId11"/>
      <w:headerReference w:type="first" r:id="rId12"/>
      <w:pgSz w:w="11906" w:h="16838"/>
      <w:pgMar w:top="794" w:right="1021" w:bottom="794" w:left="102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A54A" w14:textId="77777777" w:rsidR="002B0DB0" w:rsidRDefault="002B0DB0" w:rsidP="006922CA">
      <w:r>
        <w:separator/>
      </w:r>
    </w:p>
  </w:endnote>
  <w:endnote w:type="continuationSeparator" w:id="0">
    <w:p w14:paraId="28E63439" w14:textId="77777777" w:rsidR="002B0DB0" w:rsidRDefault="002B0DB0"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08D8" w14:textId="77777777" w:rsidR="002B0DB0" w:rsidRDefault="002B0DB0" w:rsidP="006922CA">
      <w:r>
        <w:separator/>
      </w:r>
    </w:p>
  </w:footnote>
  <w:footnote w:type="continuationSeparator" w:id="0">
    <w:p w14:paraId="2DA3E6E5" w14:textId="77777777" w:rsidR="002B0DB0" w:rsidRDefault="002B0DB0"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0AB" w14:textId="77777777" w:rsidR="006922CA" w:rsidRDefault="002B0DB0">
    <w:pPr>
      <w:pStyle w:val="Header"/>
    </w:pPr>
    <w:r>
      <w:rPr>
        <w:noProof/>
        <w:lang w:eastAsia="en-GB"/>
      </w:rPr>
      <w:pict w14:anchorId="0122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B597" w14:textId="77777777" w:rsidR="006922CA" w:rsidRDefault="002B0DB0">
    <w:pPr>
      <w:pStyle w:val="Header"/>
    </w:pPr>
    <w:r>
      <w:rPr>
        <w:noProof/>
        <w:lang w:eastAsia="en-GB"/>
      </w:rPr>
      <w:pict w14:anchorId="2120E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B0D" w14:textId="77777777" w:rsidR="006922CA" w:rsidRDefault="002B0DB0">
    <w:pPr>
      <w:pStyle w:val="Header"/>
    </w:pPr>
    <w:r>
      <w:rPr>
        <w:noProof/>
        <w:lang w:eastAsia="en-GB"/>
      </w:rPr>
      <w:pict w14:anchorId="05FF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0pt;height:120pt" o:bullet="t">
        <v:imagedata r:id="rId1" o:title="PSL DNA"/>
      </v:shape>
    </w:pict>
  </w:numPicBullet>
  <w:abstractNum w:abstractNumId="0"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10341"/>
    <w:rsid w:val="000202FE"/>
    <w:rsid w:val="00051A2A"/>
    <w:rsid w:val="00060744"/>
    <w:rsid w:val="000B5FE8"/>
    <w:rsid w:val="000D41BF"/>
    <w:rsid w:val="001173A7"/>
    <w:rsid w:val="00130469"/>
    <w:rsid w:val="001651CF"/>
    <w:rsid w:val="0018152E"/>
    <w:rsid w:val="00187E4C"/>
    <w:rsid w:val="001A6690"/>
    <w:rsid w:val="001B13AF"/>
    <w:rsid w:val="001B2414"/>
    <w:rsid w:val="001D352A"/>
    <w:rsid w:val="00203F02"/>
    <w:rsid w:val="00203F56"/>
    <w:rsid w:val="00211F36"/>
    <w:rsid w:val="002B0DB0"/>
    <w:rsid w:val="002F5B81"/>
    <w:rsid w:val="004556EF"/>
    <w:rsid w:val="00481F7E"/>
    <w:rsid w:val="004A13DE"/>
    <w:rsid w:val="004A3DEF"/>
    <w:rsid w:val="004F53DC"/>
    <w:rsid w:val="00500566"/>
    <w:rsid w:val="00501DCB"/>
    <w:rsid w:val="00554440"/>
    <w:rsid w:val="005A2F00"/>
    <w:rsid w:val="005A3358"/>
    <w:rsid w:val="005A72B3"/>
    <w:rsid w:val="005C4483"/>
    <w:rsid w:val="005C75B0"/>
    <w:rsid w:val="005E7109"/>
    <w:rsid w:val="00632DFF"/>
    <w:rsid w:val="0063408B"/>
    <w:rsid w:val="00654057"/>
    <w:rsid w:val="006922CA"/>
    <w:rsid w:val="006A2574"/>
    <w:rsid w:val="006E4601"/>
    <w:rsid w:val="00726A04"/>
    <w:rsid w:val="00730CAA"/>
    <w:rsid w:val="00731808"/>
    <w:rsid w:val="007340D3"/>
    <w:rsid w:val="00771251"/>
    <w:rsid w:val="0079179E"/>
    <w:rsid w:val="007D7EEA"/>
    <w:rsid w:val="00812C81"/>
    <w:rsid w:val="00826BF3"/>
    <w:rsid w:val="008623BE"/>
    <w:rsid w:val="008D10E5"/>
    <w:rsid w:val="008F65F5"/>
    <w:rsid w:val="008F77A5"/>
    <w:rsid w:val="00911507"/>
    <w:rsid w:val="00932F87"/>
    <w:rsid w:val="00937D7A"/>
    <w:rsid w:val="00944109"/>
    <w:rsid w:val="00970BC5"/>
    <w:rsid w:val="009B26B4"/>
    <w:rsid w:val="009C11FA"/>
    <w:rsid w:val="009F04DA"/>
    <w:rsid w:val="009F736C"/>
    <w:rsid w:val="00A252A6"/>
    <w:rsid w:val="00A45E1D"/>
    <w:rsid w:val="00A77340"/>
    <w:rsid w:val="00A9402D"/>
    <w:rsid w:val="00AC48B0"/>
    <w:rsid w:val="00AD7108"/>
    <w:rsid w:val="00AE0E70"/>
    <w:rsid w:val="00AF1AC5"/>
    <w:rsid w:val="00B0187E"/>
    <w:rsid w:val="00B11E87"/>
    <w:rsid w:val="00B237D5"/>
    <w:rsid w:val="00B84AA4"/>
    <w:rsid w:val="00B92663"/>
    <w:rsid w:val="00BE0743"/>
    <w:rsid w:val="00BE267A"/>
    <w:rsid w:val="00C15382"/>
    <w:rsid w:val="00C2488B"/>
    <w:rsid w:val="00C306F8"/>
    <w:rsid w:val="00C40EEC"/>
    <w:rsid w:val="00C556A5"/>
    <w:rsid w:val="00C64570"/>
    <w:rsid w:val="00C64E2D"/>
    <w:rsid w:val="00C66596"/>
    <w:rsid w:val="00C8676A"/>
    <w:rsid w:val="00D16808"/>
    <w:rsid w:val="00DE3E60"/>
    <w:rsid w:val="00E321F2"/>
    <w:rsid w:val="00E75755"/>
    <w:rsid w:val="00E844EF"/>
    <w:rsid w:val="00E861FC"/>
    <w:rsid w:val="00EA220B"/>
    <w:rsid w:val="00EB24EE"/>
    <w:rsid w:val="00EB6E64"/>
    <w:rsid w:val="00EE16C4"/>
    <w:rsid w:val="00F61569"/>
    <w:rsid w:val="00F713D6"/>
    <w:rsid w:val="00FA081C"/>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3E8024"/>
  <w15:docId w15:val="{BFC15A30-6BB7-45B6-AB93-9732F67B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ralisgroup.com/?p=13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 Coren</cp:lastModifiedBy>
  <cp:revision>3</cp:revision>
  <cp:lastPrinted>2018-03-15T12:45:00Z</cp:lastPrinted>
  <dcterms:created xsi:type="dcterms:W3CDTF">2018-03-15T12:45:00Z</dcterms:created>
  <dcterms:modified xsi:type="dcterms:W3CDTF">2021-04-29T11:49:00Z</dcterms:modified>
</cp:coreProperties>
</file>