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A3891" w14:textId="77777777" w:rsidR="003569D8" w:rsidRPr="00595CC7" w:rsidRDefault="004A3DEF" w:rsidP="004A3DEF">
      <w:pPr>
        <w:jc w:val="center"/>
        <w:rPr>
          <w:rFonts w:ascii="Gill Sans MT" w:hAnsi="Gill Sans MT"/>
          <w:b/>
          <w:color w:val="000066"/>
          <w:sz w:val="40"/>
          <w:szCs w:val="36"/>
        </w:rPr>
      </w:pPr>
      <w:r w:rsidRPr="00595CC7">
        <w:rPr>
          <w:rFonts w:ascii="Gill Sans MT" w:hAnsi="Gill Sans MT"/>
          <w:b/>
          <w:color w:val="000066"/>
          <w:sz w:val="40"/>
          <w:szCs w:val="36"/>
        </w:rPr>
        <w:t xml:space="preserve">Vice President </w:t>
      </w:r>
      <w:r w:rsidR="001B13AF" w:rsidRPr="00595CC7">
        <w:rPr>
          <w:rFonts w:ascii="Gill Sans MT" w:hAnsi="Gill Sans MT"/>
          <w:b/>
          <w:color w:val="000066"/>
          <w:sz w:val="40"/>
          <w:szCs w:val="36"/>
        </w:rPr>
        <w:t>Business Development</w:t>
      </w:r>
      <w:r w:rsidRPr="00595CC7">
        <w:rPr>
          <w:rFonts w:ascii="Gill Sans MT" w:hAnsi="Gill Sans MT"/>
          <w:b/>
          <w:color w:val="000066"/>
          <w:sz w:val="40"/>
          <w:szCs w:val="36"/>
        </w:rPr>
        <w:t xml:space="preserve"> </w:t>
      </w:r>
    </w:p>
    <w:p w14:paraId="13C905D8" w14:textId="77777777" w:rsidR="004A3DEF" w:rsidRPr="00B0187E" w:rsidRDefault="003569D8" w:rsidP="004A3DEF">
      <w:pPr>
        <w:jc w:val="center"/>
        <w:rPr>
          <w:rFonts w:ascii="Gill Sans MT" w:hAnsi="Gill Sans MT"/>
          <w:b/>
          <w:color w:val="000066"/>
          <w:sz w:val="44"/>
          <w:szCs w:val="36"/>
        </w:rPr>
      </w:pPr>
      <w:r w:rsidRPr="00595CC7">
        <w:rPr>
          <w:rFonts w:ascii="Gill Sans MT" w:hAnsi="Gill Sans MT"/>
          <w:b/>
          <w:color w:val="000066"/>
          <w:sz w:val="40"/>
          <w:szCs w:val="36"/>
        </w:rPr>
        <w:t>Integrated Discovery &amp; Development,</w:t>
      </w:r>
      <w:r w:rsidR="00D822AE" w:rsidRPr="00595CC7">
        <w:rPr>
          <w:rFonts w:ascii="Gill Sans MT" w:hAnsi="Gill Sans MT"/>
          <w:b/>
          <w:color w:val="000066"/>
          <w:sz w:val="40"/>
          <w:szCs w:val="36"/>
        </w:rPr>
        <w:t xml:space="preserve"> USA</w:t>
      </w:r>
    </w:p>
    <w:p w14:paraId="21F1E9EA" w14:textId="77777777" w:rsidR="004A3DEF" w:rsidRPr="009910DF" w:rsidRDefault="004A3DEF" w:rsidP="004A3DEF">
      <w:pPr>
        <w:jc w:val="center"/>
        <w:rPr>
          <w:rFonts w:ascii="Gill Sans MT" w:hAnsi="Gill Sans MT"/>
          <w:b/>
          <w:color w:val="002060"/>
          <w:sz w:val="28"/>
          <w:szCs w:val="16"/>
        </w:rPr>
      </w:pPr>
    </w:p>
    <w:p w14:paraId="58A7838F" w14:textId="77777777" w:rsidR="004A3DEF" w:rsidRPr="000202FE" w:rsidRDefault="001173A7" w:rsidP="004A3DEF">
      <w:pPr>
        <w:jc w:val="both"/>
        <w:rPr>
          <w:rFonts w:ascii="Gill Sans MT" w:hAnsi="Gill Sans MT"/>
          <w:b/>
          <w:color w:val="002060"/>
          <w:sz w:val="22"/>
          <w:szCs w:val="20"/>
        </w:rPr>
      </w:pPr>
      <w:r>
        <w:rPr>
          <w:rFonts w:ascii="Gill Sans MT" w:hAnsi="Gill Sans MT"/>
          <w:b/>
          <w:color w:val="002060"/>
          <w:sz w:val="22"/>
          <w:szCs w:val="20"/>
        </w:rPr>
        <w:t>Ref: PSL410</w:t>
      </w:r>
      <w:r w:rsidR="00625BFA">
        <w:rPr>
          <w:rFonts w:ascii="Gill Sans MT" w:hAnsi="Gill Sans MT"/>
          <w:b/>
          <w:color w:val="002060"/>
          <w:sz w:val="22"/>
          <w:szCs w:val="20"/>
        </w:rPr>
        <w:t>8</w:t>
      </w:r>
      <w:r w:rsidR="000202FE">
        <w:rPr>
          <w:rFonts w:ascii="Gill Sans MT" w:hAnsi="Gill Sans MT"/>
          <w:b/>
          <w:color w:val="002060"/>
          <w:sz w:val="22"/>
          <w:szCs w:val="20"/>
        </w:rPr>
        <w:tab/>
      </w:r>
      <w:r w:rsidR="000202FE">
        <w:rPr>
          <w:rFonts w:ascii="Gill Sans MT" w:hAnsi="Gill Sans MT"/>
          <w:b/>
          <w:color w:val="002060"/>
          <w:sz w:val="22"/>
          <w:szCs w:val="20"/>
        </w:rPr>
        <w:tab/>
      </w:r>
      <w:r w:rsidR="000202FE">
        <w:rPr>
          <w:rFonts w:ascii="Gill Sans MT" w:hAnsi="Gill Sans MT"/>
          <w:b/>
          <w:color w:val="002060"/>
          <w:sz w:val="22"/>
          <w:szCs w:val="20"/>
        </w:rPr>
        <w:tab/>
      </w:r>
      <w:r w:rsidR="000202FE">
        <w:rPr>
          <w:rFonts w:ascii="Gill Sans MT" w:hAnsi="Gill Sans MT"/>
          <w:b/>
          <w:color w:val="002060"/>
          <w:sz w:val="22"/>
          <w:szCs w:val="20"/>
        </w:rPr>
        <w:tab/>
      </w:r>
      <w:r w:rsidR="000202FE">
        <w:rPr>
          <w:rFonts w:ascii="Gill Sans MT" w:hAnsi="Gill Sans MT"/>
          <w:b/>
          <w:color w:val="002060"/>
          <w:sz w:val="22"/>
          <w:szCs w:val="20"/>
        </w:rPr>
        <w:tab/>
      </w:r>
      <w:r w:rsidR="000202FE">
        <w:rPr>
          <w:rFonts w:ascii="Gill Sans MT" w:hAnsi="Gill Sans MT"/>
          <w:b/>
          <w:color w:val="002060"/>
          <w:sz w:val="22"/>
          <w:szCs w:val="20"/>
        </w:rPr>
        <w:tab/>
        <w:t xml:space="preserve">   </w:t>
      </w:r>
      <w:r w:rsidR="004A3DEF" w:rsidRPr="000202FE">
        <w:rPr>
          <w:rFonts w:ascii="Gill Sans MT" w:hAnsi="Gill Sans MT"/>
          <w:b/>
          <w:color w:val="002060"/>
          <w:sz w:val="22"/>
          <w:szCs w:val="20"/>
        </w:rPr>
        <w:tab/>
      </w:r>
      <w:r w:rsidR="004A3DEF" w:rsidRPr="000202FE">
        <w:rPr>
          <w:rFonts w:ascii="Gill Sans MT" w:hAnsi="Gill Sans MT"/>
          <w:b/>
          <w:color w:val="002060"/>
          <w:sz w:val="22"/>
          <w:szCs w:val="20"/>
        </w:rPr>
        <w:tab/>
      </w:r>
      <w:r w:rsidR="004A3DEF" w:rsidRPr="000202FE">
        <w:rPr>
          <w:rFonts w:ascii="Gill Sans MT" w:hAnsi="Gill Sans MT"/>
          <w:b/>
          <w:color w:val="002060"/>
          <w:sz w:val="22"/>
          <w:szCs w:val="20"/>
        </w:rPr>
        <w:tab/>
        <w:t xml:space="preserve">  </w:t>
      </w:r>
      <w:r w:rsidR="009910DF">
        <w:rPr>
          <w:rFonts w:ascii="Gill Sans MT" w:hAnsi="Gill Sans MT"/>
          <w:b/>
          <w:color w:val="002060"/>
          <w:sz w:val="22"/>
          <w:szCs w:val="20"/>
        </w:rPr>
        <w:t xml:space="preserve">         </w:t>
      </w:r>
      <w:r w:rsidR="004A3DEF" w:rsidRPr="000202FE">
        <w:rPr>
          <w:rFonts w:ascii="Gill Sans MT" w:hAnsi="Gill Sans MT"/>
          <w:b/>
          <w:color w:val="002060"/>
          <w:sz w:val="22"/>
          <w:szCs w:val="20"/>
        </w:rPr>
        <w:t>Attractive Salary</w:t>
      </w:r>
    </w:p>
    <w:p w14:paraId="2D6EDEB7" w14:textId="77777777" w:rsidR="004A3DEF" w:rsidRDefault="00625BFA" w:rsidP="004A3DEF">
      <w:pPr>
        <w:jc w:val="both"/>
        <w:rPr>
          <w:rFonts w:ascii="Gill Sans MT" w:hAnsi="Gill Sans MT"/>
          <w:color w:val="002060"/>
          <w:sz w:val="18"/>
          <w:szCs w:val="20"/>
        </w:rPr>
      </w:pPr>
      <w:r w:rsidRPr="00625BFA">
        <w:rPr>
          <w:rFonts w:ascii="Gill Sans MT" w:hAnsi="Gill Sans MT"/>
          <w:color w:val="002060"/>
          <w:sz w:val="18"/>
          <w:szCs w:val="20"/>
        </w:rPr>
        <w:t>West Coast - San Diego / San Francisco / Los Angeles area</w:t>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Pr>
          <w:rFonts w:ascii="Gill Sans MT" w:hAnsi="Gill Sans MT"/>
          <w:color w:val="002060"/>
          <w:sz w:val="18"/>
          <w:szCs w:val="20"/>
        </w:rPr>
        <w:tab/>
      </w:r>
      <w:r w:rsidR="004A3DEF" w:rsidRPr="00417458">
        <w:rPr>
          <w:rFonts w:ascii="Gill Sans MT" w:hAnsi="Gill Sans MT"/>
          <w:color w:val="002060"/>
          <w:sz w:val="18"/>
          <w:szCs w:val="20"/>
        </w:rPr>
        <w:tab/>
      </w:r>
      <w:r w:rsidR="004A3DEF">
        <w:rPr>
          <w:rFonts w:ascii="Gill Sans MT" w:hAnsi="Gill Sans MT"/>
          <w:color w:val="002060"/>
          <w:sz w:val="18"/>
          <w:szCs w:val="20"/>
        </w:rPr>
        <w:t xml:space="preserve"> </w:t>
      </w:r>
      <w:r w:rsidR="004A3DEF" w:rsidRPr="00417458">
        <w:rPr>
          <w:rFonts w:ascii="Gill Sans MT" w:hAnsi="Gill Sans MT"/>
          <w:color w:val="002060"/>
          <w:sz w:val="18"/>
          <w:szCs w:val="20"/>
        </w:rPr>
        <w:t>Commensurate with experience</w:t>
      </w:r>
    </w:p>
    <w:p w14:paraId="1162DD30" w14:textId="77777777" w:rsidR="003569D8" w:rsidRPr="009910DF" w:rsidRDefault="003569D8" w:rsidP="004A3DEF">
      <w:pPr>
        <w:jc w:val="both"/>
        <w:rPr>
          <w:rFonts w:ascii="Gill Sans MT" w:hAnsi="Gill Sans MT"/>
          <w:color w:val="002060"/>
          <w:sz w:val="36"/>
          <w:szCs w:val="20"/>
        </w:rPr>
      </w:pPr>
    </w:p>
    <w:p w14:paraId="18CC3196" w14:textId="77777777" w:rsidR="001173A7" w:rsidRPr="00411CF2" w:rsidRDefault="004A3DEF" w:rsidP="007E7E22">
      <w:pPr>
        <w:pStyle w:val="ListParagraph"/>
        <w:numPr>
          <w:ilvl w:val="0"/>
          <w:numId w:val="1"/>
        </w:numPr>
        <w:ind w:left="1134" w:hanging="567"/>
        <w:rPr>
          <w:rFonts w:ascii="Gill Sans MT" w:hAnsi="Gill Sans MT"/>
          <w:b/>
          <w:color w:val="002060"/>
          <w:szCs w:val="23"/>
        </w:rPr>
      </w:pPr>
      <w:r w:rsidRPr="00411CF2">
        <w:rPr>
          <w:rFonts w:ascii="Gill Sans MT" w:hAnsi="Gill Sans MT"/>
          <w:b/>
          <w:color w:val="002060"/>
          <w:szCs w:val="23"/>
        </w:rPr>
        <w:t xml:space="preserve">Are you </w:t>
      </w:r>
      <w:r w:rsidR="001173A7" w:rsidRPr="00411CF2">
        <w:rPr>
          <w:rFonts w:ascii="Gill Sans MT" w:hAnsi="Gill Sans MT"/>
          <w:b/>
          <w:color w:val="002060"/>
          <w:szCs w:val="23"/>
        </w:rPr>
        <w:t>an outstanding business developer and relationship builder?</w:t>
      </w:r>
    </w:p>
    <w:p w14:paraId="6C971557" w14:textId="77777777" w:rsidR="004A3DEF" w:rsidRPr="00411CF2" w:rsidRDefault="00130469" w:rsidP="007E7E22">
      <w:pPr>
        <w:pStyle w:val="ListParagraph"/>
        <w:numPr>
          <w:ilvl w:val="0"/>
          <w:numId w:val="1"/>
        </w:numPr>
        <w:ind w:left="1134" w:hanging="567"/>
        <w:rPr>
          <w:rFonts w:ascii="Gill Sans MT" w:hAnsi="Gill Sans MT"/>
          <w:b/>
          <w:color w:val="002060"/>
          <w:szCs w:val="23"/>
        </w:rPr>
      </w:pPr>
      <w:r w:rsidRPr="00411CF2">
        <w:rPr>
          <w:rFonts w:ascii="Gill Sans MT" w:hAnsi="Gill Sans MT"/>
          <w:b/>
          <w:color w:val="002060"/>
          <w:szCs w:val="23"/>
        </w:rPr>
        <w:t>Do you have the ability</w:t>
      </w:r>
      <w:r w:rsidR="004A3DEF" w:rsidRPr="00411CF2">
        <w:rPr>
          <w:rFonts w:ascii="Gill Sans MT" w:hAnsi="Gill Sans MT"/>
          <w:b/>
          <w:color w:val="002060"/>
          <w:szCs w:val="23"/>
        </w:rPr>
        <w:t xml:space="preserve"> </w:t>
      </w:r>
      <w:r w:rsidR="003569D8" w:rsidRPr="00411CF2">
        <w:rPr>
          <w:rFonts w:ascii="Gill Sans MT" w:hAnsi="Gill Sans MT"/>
          <w:b/>
          <w:color w:val="002060"/>
          <w:szCs w:val="23"/>
        </w:rPr>
        <w:t>and drive to create your own business opportunities?</w:t>
      </w:r>
    </w:p>
    <w:p w14:paraId="7B1AA03D" w14:textId="77777777" w:rsidR="004A3DEF" w:rsidRPr="00411CF2" w:rsidRDefault="004A3DEF" w:rsidP="007E7E22">
      <w:pPr>
        <w:pStyle w:val="ListParagraph"/>
        <w:numPr>
          <w:ilvl w:val="0"/>
          <w:numId w:val="1"/>
        </w:numPr>
        <w:ind w:left="1134" w:hanging="567"/>
        <w:rPr>
          <w:rFonts w:ascii="Gill Sans MT" w:hAnsi="Gill Sans MT"/>
          <w:b/>
          <w:color w:val="002060"/>
          <w:szCs w:val="23"/>
        </w:rPr>
      </w:pPr>
      <w:r w:rsidRPr="00411CF2">
        <w:rPr>
          <w:rFonts w:ascii="Gill Sans MT" w:hAnsi="Gill Sans MT"/>
          <w:b/>
          <w:color w:val="002060"/>
          <w:szCs w:val="23"/>
        </w:rPr>
        <w:t xml:space="preserve">Do you have the </w:t>
      </w:r>
      <w:r w:rsidR="003569D8" w:rsidRPr="00411CF2">
        <w:rPr>
          <w:rFonts w:ascii="Gill Sans MT" w:hAnsi="Gill Sans MT"/>
          <w:b/>
          <w:color w:val="002060"/>
          <w:szCs w:val="23"/>
        </w:rPr>
        <w:t>passion</w:t>
      </w:r>
      <w:r w:rsidRPr="00411CF2">
        <w:rPr>
          <w:rFonts w:ascii="Gill Sans MT" w:hAnsi="Gill Sans MT"/>
          <w:b/>
          <w:color w:val="002060"/>
          <w:szCs w:val="23"/>
        </w:rPr>
        <w:t xml:space="preserve">, enthusiasm and talent to </w:t>
      </w:r>
      <w:r w:rsidR="003569D8" w:rsidRPr="00411CF2">
        <w:rPr>
          <w:rFonts w:ascii="Gill Sans MT" w:hAnsi="Gill Sans MT"/>
          <w:b/>
          <w:color w:val="002060"/>
          <w:szCs w:val="23"/>
        </w:rPr>
        <w:t>create your own success</w:t>
      </w:r>
      <w:r w:rsidRPr="00411CF2">
        <w:rPr>
          <w:rFonts w:ascii="Gill Sans MT" w:hAnsi="Gill Sans MT"/>
          <w:b/>
          <w:color w:val="002060"/>
          <w:szCs w:val="23"/>
        </w:rPr>
        <w:t>?</w:t>
      </w:r>
    </w:p>
    <w:p w14:paraId="47824B41" w14:textId="77777777" w:rsidR="004A3DEF" w:rsidRPr="00411CF2" w:rsidRDefault="004A3DEF" w:rsidP="007E7E22">
      <w:pPr>
        <w:pStyle w:val="ListParagraph"/>
        <w:numPr>
          <w:ilvl w:val="0"/>
          <w:numId w:val="1"/>
        </w:numPr>
        <w:ind w:left="1134" w:hanging="567"/>
        <w:rPr>
          <w:rFonts w:ascii="Gill Sans MT" w:hAnsi="Gill Sans MT"/>
          <w:b/>
          <w:color w:val="002060"/>
          <w:szCs w:val="23"/>
        </w:rPr>
      </w:pPr>
      <w:r w:rsidRPr="00411CF2">
        <w:rPr>
          <w:rFonts w:ascii="Gill Sans MT" w:hAnsi="Gill Sans MT"/>
          <w:b/>
          <w:color w:val="002060"/>
          <w:szCs w:val="23"/>
        </w:rPr>
        <w:t xml:space="preserve">Does your ambition match that of </w:t>
      </w:r>
      <w:r w:rsidR="00130469" w:rsidRPr="00411CF2">
        <w:rPr>
          <w:rFonts w:ascii="Gill Sans MT" w:hAnsi="Gill Sans MT"/>
          <w:b/>
          <w:color w:val="002060"/>
          <w:szCs w:val="23"/>
        </w:rPr>
        <w:t xml:space="preserve">a </w:t>
      </w:r>
      <w:r w:rsidR="003569D8" w:rsidRPr="00411CF2">
        <w:rPr>
          <w:rFonts w:ascii="Gill Sans MT" w:hAnsi="Gill Sans MT"/>
          <w:b/>
          <w:color w:val="002060"/>
          <w:szCs w:val="23"/>
        </w:rPr>
        <w:t>rapidly growing and highly entrepreneurial business</w:t>
      </w:r>
      <w:r w:rsidRPr="00411CF2">
        <w:rPr>
          <w:rFonts w:ascii="Gill Sans MT" w:hAnsi="Gill Sans MT"/>
          <w:b/>
          <w:color w:val="002060"/>
          <w:szCs w:val="23"/>
        </w:rPr>
        <w:t>?</w:t>
      </w:r>
    </w:p>
    <w:p w14:paraId="6C8DE9A2" w14:textId="77777777" w:rsidR="004A3DEF" w:rsidRPr="009910DF" w:rsidRDefault="004A3DEF" w:rsidP="007E7E22">
      <w:pPr>
        <w:pStyle w:val="ListParagraph"/>
        <w:jc w:val="both"/>
        <w:rPr>
          <w:rFonts w:ascii="Gill Sans MT" w:hAnsi="Gill Sans MT"/>
          <w:b/>
          <w:color w:val="002060"/>
        </w:rPr>
      </w:pPr>
    </w:p>
    <w:p w14:paraId="1B48D0B5" w14:textId="77777777" w:rsidR="00B437EF" w:rsidRDefault="004A3DEF" w:rsidP="00B437EF">
      <w:pPr>
        <w:jc w:val="both"/>
        <w:rPr>
          <w:rFonts w:ascii="Gill Sans MT" w:hAnsi="Gill Sans MT"/>
          <w:color w:val="002060"/>
          <w:sz w:val="20"/>
          <w:szCs w:val="21"/>
        </w:rPr>
      </w:pPr>
      <w:r w:rsidRPr="00595CC7">
        <w:rPr>
          <w:rFonts w:ascii="Gill Sans MT" w:hAnsi="Gill Sans MT"/>
          <w:color w:val="002060"/>
          <w:sz w:val="20"/>
          <w:szCs w:val="21"/>
        </w:rPr>
        <w:t xml:space="preserve">Our client is a </w:t>
      </w:r>
      <w:r w:rsidR="003569D8" w:rsidRPr="00595CC7">
        <w:rPr>
          <w:rFonts w:ascii="Gill Sans MT" w:hAnsi="Gill Sans MT"/>
          <w:color w:val="002060"/>
          <w:sz w:val="20"/>
          <w:szCs w:val="21"/>
          <w:lang w:val="en-GB"/>
        </w:rPr>
        <w:t>knowledge-based, science-led business providing a wide range of innovative and integrated solutions to clients in the pharmaceutical, biotechnology, food, environmental, agrochemical, petrochemical, chemical and consumer products sectors</w:t>
      </w:r>
      <w:r w:rsidR="00826BF3" w:rsidRPr="00595CC7">
        <w:rPr>
          <w:rFonts w:ascii="Gill Sans MT" w:hAnsi="Gill Sans MT"/>
          <w:color w:val="002060"/>
          <w:sz w:val="20"/>
          <w:szCs w:val="21"/>
        </w:rPr>
        <w:t>;</w:t>
      </w:r>
      <w:r w:rsidRPr="00595CC7">
        <w:rPr>
          <w:rFonts w:ascii="Gill Sans MT" w:hAnsi="Gill Sans MT"/>
          <w:color w:val="002060"/>
          <w:sz w:val="20"/>
          <w:szCs w:val="21"/>
        </w:rPr>
        <w:t xml:space="preserve"> a </w:t>
      </w:r>
      <w:r w:rsidR="004F53DC" w:rsidRPr="00595CC7">
        <w:rPr>
          <w:rFonts w:ascii="Gill Sans MT" w:hAnsi="Gill Sans MT"/>
          <w:color w:val="002060"/>
          <w:sz w:val="20"/>
          <w:szCs w:val="21"/>
        </w:rPr>
        <w:t>business</w:t>
      </w:r>
      <w:r w:rsidRPr="00595CC7">
        <w:rPr>
          <w:rFonts w:ascii="Gill Sans MT" w:hAnsi="Gill Sans MT"/>
          <w:color w:val="002060"/>
          <w:sz w:val="20"/>
          <w:szCs w:val="21"/>
        </w:rPr>
        <w:t xml:space="preserve"> that has enjoyed </w:t>
      </w:r>
      <w:r w:rsidR="007E7E22" w:rsidRPr="00595CC7">
        <w:rPr>
          <w:rFonts w:ascii="Gill Sans MT" w:hAnsi="Gill Sans MT"/>
          <w:color w:val="002060"/>
          <w:sz w:val="20"/>
          <w:szCs w:val="21"/>
        </w:rPr>
        <w:t>tremendous</w:t>
      </w:r>
      <w:r w:rsidR="00B437EF">
        <w:rPr>
          <w:rFonts w:ascii="Gill Sans MT" w:hAnsi="Gill Sans MT"/>
          <w:color w:val="002060"/>
          <w:sz w:val="20"/>
          <w:szCs w:val="21"/>
        </w:rPr>
        <w:t xml:space="preserve"> success, providing </w:t>
      </w:r>
      <w:r w:rsidR="00B437EF" w:rsidRPr="00B437EF">
        <w:rPr>
          <w:rFonts w:ascii="Gill Sans MT" w:hAnsi="Gill Sans MT"/>
          <w:color w:val="002060"/>
          <w:sz w:val="20"/>
          <w:szCs w:val="21"/>
        </w:rPr>
        <w:t xml:space="preserve"> integrated, high quality drug discovery, development and analytical services to the life science sector. </w:t>
      </w:r>
    </w:p>
    <w:p w14:paraId="537B761C" w14:textId="77777777" w:rsidR="00B437EF" w:rsidRPr="00913B00" w:rsidRDefault="00B437EF" w:rsidP="00B437EF">
      <w:pPr>
        <w:jc w:val="both"/>
        <w:rPr>
          <w:rFonts w:ascii="Gill Sans MT" w:hAnsi="Gill Sans MT"/>
          <w:color w:val="002060"/>
          <w:sz w:val="16"/>
          <w:szCs w:val="21"/>
        </w:rPr>
      </w:pPr>
    </w:p>
    <w:p w14:paraId="426EFF84" w14:textId="77777777" w:rsidR="00B437EF" w:rsidRPr="00B437EF" w:rsidRDefault="00B437EF" w:rsidP="00B437EF">
      <w:pPr>
        <w:jc w:val="both"/>
        <w:rPr>
          <w:rFonts w:ascii="Gill Sans MT" w:hAnsi="Gill Sans MT"/>
          <w:color w:val="002060"/>
          <w:sz w:val="20"/>
          <w:szCs w:val="21"/>
        </w:rPr>
      </w:pPr>
      <w:r w:rsidRPr="00B437EF">
        <w:rPr>
          <w:rFonts w:ascii="Gill Sans MT" w:hAnsi="Gill Sans MT"/>
          <w:color w:val="002060"/>
          <w:sz w:val="20"/>
          <w:szCs w:val="21"/>
        </w:rPr>
        <w:t xml:space="preserve">Formed as a result of targeted acquisition and organic growth, the Company has the in-house expertise and resource to support customers with projects spanning from target discovery to the clinic, adding value and IP throughout the discovery pathway. </w:t>
      </w:r>
    </w:p>
    <w:p w14:paraId="374D41A5" w14:textId="77777777" w:rsidR="00B437EF" w:rsidRPr="00913B00" w:rsidRDefault="00B437EF" w:rsidP="00B437EF">
      <w:pPr>
        <w:jc w:val="both"/>
        <w:rPr>
          <w:rFonts w:ascii="Gill Sans MT" w:hAnsi="Gill Sans MT"/>
          <w:color w:val="002060"/>
          <w:sz w:val="16"/>
          <w:szCs w:val="21"/>
        </w:rPr>
      </w:pPr>
    </w:p>
    <w:p w14:paraId="29DC36DA" w14:textId="77777777" w:rsidR="007E7E22" w:rsidRPr="00595CC7" w:rsidRDefault="00B437EF" w:rsidP="00B437EF">
      <w:pPr>
        <w:jc w:val="both"/>
        <w:rPr>
          <w:rFonts w:ascii="Gill Sans MT" w:hAnsi="Gill Sans MT"/>
          <w:color w:val="002060"/>
          <w:sz w:val="20"/>
          <w:szCs w:val="21"/>
          <w:lang w:val="en-GB"/>
        </w:rPr>
      </w:pPr>
      <w:r w:rsidRPr="00B437EF">
        <w:rPr>
          <w:rFonts w:ascii="Gill Sans MT" w:hAnsi="Gill Sans MT"/>
          <w:color w:val="002060"/>
          <w:sz w:val="20"/>
          <w:szCs w:val="21"/>
        </w:rPr>
        <w:t>With a track record of delivering knowledge-based, science-led solutions, the Company employs over 700 FTEs, including more than 500 highly skilled, experienced scientists, supporting its global client base from 10 state of the art laboratory facilities.</w:t>
      </w:r>
      <w:r w:rsidR="009910DF">
        <w:rPr>
          <w:rFonts w:ascii="Gill Sans MT" w:hAnsi="Gill Sans MT"/>
          <w:color w:val="002060"/>
          <w:sz w:val="20"/>
          <w:szCs w:val="21"/>
        </w:rPr>
        <w:t xml:space="preserve">   </w:t>
      </w:r>
      <w:r>
        <w:rPr>
          <w:rFonts w:ascii="Gill Sans MT" w:hAnsi="Gill Sans MT"/>
          <w:color w:val="002060"/>
          <w:sz w:val="20"/>
          <w:szCs w:val="21"/>
        </w:rPr>
        <w:t xml:space="preserve">They have </w:t>
      </w:r>
      <w:r w:rsidRPr="00B437EF">
        <w:rPr>
          <w:rFonts w:ascii="Gill Sans MT" w:hAnsi="Gill Sans MT"/>
          <w:color w:val="002060"/>
          <w:sz w:val="20"/>
          <w:szCs w:val="21"/>
        </w:rPr>
        <w:t xml:space="preserve">worked with all of the top 10 pharma and biotech companies, and </w:t>
      </w:r>
      <w:r>
        <w:rPr>
          <w:rFonts w:ascii="Gill Sans MT" w:hAnsi="Gill Sans MT"/>
          <w:color w:val="002060"/>
          <w:sz w:val="20"/>
          <w:szCs w:val="21"/>
        </w:rPr>
        <w:t>are</w:t>
      </w:r>
      <w:r w:rsidRPr="00B437EF">
        <w:rPr>
          <w:rFonts w:ascii="Gill Sans MT" w:hAnsi="Gill Sans MT"/>
          <w:color w:val="002060"/>
          <w:sz w:val="20"/>
          <w:szCs w:val="21"/>
        </w:rPr>
        <w:t xml:space="preserve"> targeting revenues exceeding $60m in 2017. Having experienced rapid growth, the Company remains focused on problem solving, quality, collaboration, and flexibility</w:t>
      </w:r>
      <w:r>
        <w:rPr>
          <w:rFonts w:ascii="Gill Sans MT" w:hAnsi="Gill Sans MT"/>
          <w:color w:val="002060"/>
          <w:sz w:val="20"/>
          <w:szCs w:val="21"/>
        </w:rPr>
        <w:t xml:space="preserve"> in</w:t>
      </w:r>
      <w:r w:rsidR="007E7E22" w:rsidRPr="00595CC7">
        <w:rPr>
          <w:rFonts w:ascii="Gill Sans MT" w:hAnsi="Gill Sans MT"/>
          <w:color w:val="002060"/>
          <w:sz w:val="20"/>
          <w:szCs w:val="21"/>
          <w:lang w:val="en-GB"/>
        </w:rPr>
        <w:t xml:space="preserve"> 2 key divisions</w:t>
      </w:r>
      <w:r>
        <w:rPr>
          <w:rFonts w:ascii="Gill Sans MT" w:hAnsi="Gill Sans MT"/>
          <w:color w:val="002060"/>
          <w:sz w:val="20"/>
          <w:szCs w:val="21"/>
          <w:lang w:val="en-GB"/>
        </w:rPr>
        <w:t>:</w:t>
      </w:r>
    </w:p>
    <w:p w14:paraId="00310FDB" w14:textId="77777777" w:rsidR="007E7E22" w:rsidRPr="009910DF" w:rsidRDefault="007E7E22" w:rsidP="007E7E22">
      <w:pPr>
        <w:rPr>
          <w:rFonts w:ascii="Gill Sans MT" w:hAnsi="Gill Sans MT"/>
          <w:color w:val="002060"/>
          <w:sz w:val="16"/>
          <w:szCs w:val="21"/>
          <w:lang w:val="en-GB"/>
        </w:rPr>
      </w:pPr>
    </w:p>
    <w:p w14:paraId="753A030C" w14:textId="77777777" w:rsidR="007E7E22" w:rsidRPr="009910DF" w:rsidRDefault="007E7E22" w:rsidP="007E7E22">
      <w:pPr>
        <w:numPr>
          <w:ilvl w:val="0"/>
          <w:numId w:val="4"/>
        </w:numPr>
        <w:ind w:left="1134" w:hanging="567"/>
        <w:jc w:val="both"/>
        <w:rPr>
          <w:rFonts w:ascii="Gill Sans MT" w:hAnsi="Gill Sans MT"/>
          <w:color w:val="002060"/>
          <w:sz w:val="18"/>
          <w:szCs w:val="21"/>
          <w:lang w:val="en-GB"/>
        </w:rPr>
      </w:pPr>
      <w:r w:rsidRPr="009910DF">
        <w:rPr>
          <w:rFonts w:ascii="Gill Sans MT" w:hAnsi="Gill Sans MT"/>
          <w:color w:val="002060"/>
          <w:sz w:val="18"/>
          <w:szCs w:val="21"/>
          <w:lang w:val="en-GB"/>
        </w:rPr>
        <w:t>Integrated Discovery and Development services</w:t>
      </w:r>
    </w:p>
    <w:p w14:paraId="4D93CFEE" w14:textId="77777777" w:rsidR="007E7E22" w:rsidRPr="009910DF" w:rsidRDefault="007E7E22" w:rsidP="007E7E22">
      <w:pPr>
        <w:pStyle w:val="ListParagraph"/>
        <w:numPr>
          <w:ilvl w:val="0"/>
          <w:numId w:val="4"/>
        </w:numPr>
        <w:ind w:left="1134" w:hanging="567"/>
        <w:jc w:val="both"/>
        <w:rPr>
          <w:rFonts w:ascii="Gill Sans MT" w:hAnsi="Gill Sans MT"/>
          <w:color w:val="002060"/>
          <w:sz w:val="18"/>
          <w:szCs w:val="21"/>
          <w:lang w:val="en-GB"/>
        </w:rPr>
      </w:pPr>
      <w:r w:rsidRPr="009910DF">
        <w:rPr>
          <w:rFonts w:ascii="Gill Sans MT" w:hAnsi="Gill Sans MT"/>
          <w:color w:val="002060"/>
          <w:sz w:val="18"/>
          <w:szCs w:val="21"/>
          <w:lang w:val="en-GB"/>
        </w:rPr>
        <w:t xml:space="preserve">Analytical services </w:t>
      </w:r>
    </w:p>
    <w:p w14:paraId="3A9CCD54" w14:textId="77777777" w:rsidR="007E7E22" w:rsidRPr="00913B00" w:rsidRDefault="007E7E22" w:rsidP="007E7E22">
      <w:pPr>
        <w:pStyle w:val="ListParagraph"/>
        <w:rPr>
          <w:rFonts w:ascii="Gill Sans MT" w:hAnsi="Gill Sans MT"/>
          <w:color w:val="002060"/>
          <w:sz w:val="16"/>
          <w:szCs w:val="21"/>
          <w:lang w:val="en-GB"/>
        </w:rPr>
      </w:pPr>
    </w:p>
    <w:p w14:paraId="2C7DF0A0" w14:textId="77777777" w:rsidR="00C8676A" w:rsidRPr="00595CC7" w:rsidRDefault="004A3DEF" w:rsidP="004A3DEF">
      <w:pPr>
        <w:jc w:val="both"/>
        <w:rPr>
          <w:rFonts w:ascii="Gill Sans MT" w:hAnsi="Gill Sans MT"/>
          <w:color w:val="002060"/>
          <w:sz w:val="20"/>
          <w:szCs w:val="21"/>
        </w:rPr>
      </w:pPr>
      <w:r w:rsidRPr="00595CC7">
        <w:rPr>
          <w:rFonts w:ascii="Gill Sans MT" w:hAnsi="Gill Sans MT"/>
          <w:color w:val="002060"/>
          <w:sz w:val="20"/>
          <w:szCs w:val="21"/>
        </w:rPr>
        <w:t xml:space="preserve">As </w:t>
      </w:r>
      <w:r w:rsidR="00FF0536" w:rsidRPr="00595CC7">
        <w:rPr>
          <w:rFonts w:ascii="Gill Sans MT" w:hAnsi="Gill Sans MT"/>
          <w:b/>
          <w:color w:val="002060"/>
          <w:sz w:val="20"/>
          <w:szCs w:val="21"/>
        </w:rPr>
        <w:t xml:space="preserve">Vice President </w:t>
      </w:r>
      <w:r w:rsidR="004F53DC" w:rsidRPr="00595CC7">
        <w:rPr>
          <w:rFonts w:ascii="Gill Sans MT" w:hAnsi="Gill Sans MT"/>
          <w:b/>
          <w:color w:val="002060"/>
          <w:sz w:val="20"/>
          <w:szCs w:val="21"/>
        </w:rPr>
        <w:t>Business Development</w:t>
      </w:r>
      <w:r w:rsidR="00DE3E60" w:rsidRPr="00595CC7">
        <w:rPr>
          <w:rFonts w:ascii="Gill Sans MT" w:hAnsi="Gill Sans MT"/>
          <w:b/>
          <w:color w:val="002060"/>
          <w:sz w:val="20"/>
          <w:szCs w:val="21"/>
        </w:rPr>
        <w:t xml:space="preserve">, </w:t>
      </w:r>
      <w:r w:rsidR="00D76505" w:rsidRPr="00595CC7">
        <w:rPr>
          <w:rFonts w:ascii="Gill Sans MT" w:hAnsi="Gill Sans MT"/>
          <w:b/>
          <w:color w:val="002060"/>
          <w:sz w:val="20"/>
          <w:szCs w:val="21"/>
        </w:rPr>
        <w:t>USA</w:t>
      </w:r>
      <w:r w:rsidRPr="00595CC7">
        <w:rPr>
          <w:rFonts w:ascii="Gill Sans MT" w:hAnsi="Gill Sans MT"/>
          <w:color w:val="002060"/>
          <w:sz w:val="20"/>
          <w:szCs w:val="21"/>
        </w:rPr>
        <w:t xml:space="preserve"> you will </w:t>
      </w:r>
      <w:r w:rsidR="004A5F43" w:rsidRPr="00595CC7">
        <w:rPr>
          <w:rFonts w:ascii="Gill Sans MT" w:hAnsi="Gill Sans MT"/>
          <w:color w:val="002060"/>
          <w:sz w:val="20"/>
          <w:szCs w:val="21"/>
        </w:rPr>
        <w:t xml:space="preserve">play a critical role in establishing, developing and growing the business and </w:t>
      </w:r>
      <w:r w:rsidR="009910DF">
        <w:rPr>
          <w:rFonts w:ascii="Gill Sans MT" w:hAnsi="Gill Sans MT"/>
          <w:color w:val="002060"/>
          <w:sz w:val="20"/>
          <w:szCs w:val="21"/>
        </w:rPr>
        <w:t>the C</w:t>
      </w:r>
      <w:r w:rsidR="004A0237" w:rsidRPr="00595CC7">
        <w:rPr>
          <w:rFonts w:ascii="Gill Sans MT" w:hAnsi="Gill Sans MT"/>
          <w:color w:val="002060"/>
          <w:sz w:val="20"/>
          <w:szCs w:val="21"/>
        </w:rPr>
        <w:t xml:space="preserve">ompany </w:t>
      </w:r>
      <w:r w:rsidR="004A5F43" w:rsidRPr="00595CC7">
        <w:rPr>
          <w:rFonts w:ascii="Gill Sans MT" w:hAnsi="Gill Sans MT"/>
          <w:color w:val="002060"/>
          <w:sz w:val="20"/>
          <w:szCs w:val="21"/>
        </w:rPr>
        <w:t xml:space="preserve">profile in North America.  </w:t>
      </w:r>
    </w:p>
    <w:p w14:paraId="7684ED2F" w14:textId="77777777" w:rsidR="004A0237" w:rsidRPr="00913B00" w:rsidRDefault="004A0237" w:rsidP="004A3DEF">
      <w:pPr>
        <w:jc w:val="both"/>
        <w:rPr>
          <w:rFonts w:ascii="Gill Sans MT" w:hAnsi="Gill Sans MT"/>
          <w:color w:val="002060"/>
          <w:sz w:val="16"/>
          <w:szCs w:val="21"/>
        </w:rPr>
      </w:pPr>
    </w:p>
    <w:p w14:paraId="648C13B7" w14:textId="77777777" w:rsidR="004A0237" w:rsidRPr="00595CC7" w:rsidRDefault="004A3DEF" w:rsidP="004A0237">
      <w:pPr>
        <w:jc w:val="both"/>
        <w:rPr>
          <w:rFonts w:ascii="Gill Sans MT" w:hAnsi="Gill Sans MT"/>
          <w:bCs/>
          <w:color w:val="002060"/>
          <w:sz w:val="20"/>
          <w:szCs w:val="21"/>
          <w:lang w:val="en-GB"/>
        </w:rPr>
      </w:pPr>
      <w:r w:rsidRPr="00595CC7">
        <w:rPr>
          <w:rFonts w:ascii="Gill Sans MT" w:hAnsi="Gill Sans MT"/>
          <w:color w:val="002060"/>
          <w:sz w:val="20"/>
          <w:szCs w:val="21"/>
        </w:rPr>
        <w:t xml:space="preserve">Reporting to the </w:t>
      </w:r>
      <w:r w:rsidR="00D76505" w:rsidRPr="00595CC7">
        <w:rPr>
          <w:rFonts w:ascii="Gill Sans MT" w:hAnsi="Gill Sans MT"/>
          <w:b/>
          <w:color w:val="002060"/>
          <w:sz w:val="20"/>
          <w:szCs w:val="21"/>
        </w:rPr>
        <w:t>Chief Commercial Officer</w:t>
      </w:r>
      <w:r w:rsidRPr="00595CC7">
        <w:rPr>
          <w:rFonts w:ascii="Gill Sans MT" w:hAnsi="Gill Sans MT"/>
          <w:color w:val="002060"/>
          <w:sz w:val="20"/>
          <w:szCs w:val="21"/>
        </w:rPr>
        <w:t xml:space="preserve">, you will be a key member of the </w:t>
      </w:r>
      <w:r w:rsidR="004A0237" w:rsidRPr="00595CC7">
        <w:rPr>
          <w:rFonts w:ascii="Gill Sans MT" w:hAnsi="Gill Sans MT"/>
          <w:color w:val="002060"/>
          <w:sz w:val="20"/>
          <w:szCs w:val="21"/>
        </w:rPr>
        <w:t>global BD team</w:t>
      </w:r>
      <w:r w:rsidRPr="00595CC7">
        <w:rPr>
          <w:rFonts w:ascii="Gill Sans MT" w:hAnsi="Gill Sans MT"/>
          <w:color w:val="002060"/>
          <w:sz w:val="20"/>
          <w:szCs w:val="21"/>
        </w:rPr>
        <w:t xml:space="preserve">.  </w:t>
      </w:r>
      <w:r w:rsidR="004A0237" w:rsidRPr="00595CC7">
        <w:rPr>
          <w:rFonts w:ascii="Gill Sans MT" w:hAnsi="Gill Sans MT"/>
          <w:bCs/>
          <w:color w:val="002060"/>
          <w:sz w:val="20"/>
          <w:szCs w:val="21"/>
          <w:lang w:val="en-GB"/>
        </w:rPr>
        <w:t xml:space="preserve">Critical to your success will </w:t>
      </w:r>
      <w:r w:rsidR="004A0237" w:rsidRPr="00595CC7">
        <w:rPr>
          <w:rFonts w:ascii="Gill Sans MT" w:hAnsi="Gill Sans MT"/>
          <w:color w:val="002060"/>
          <w:sz w:val="20"/>
          <w:szCs w:val="21"/>
          <w:lang w:val="en-GB"/>
        </w:rPr>
        <w:t xml:space="preserve">be your ability to </w:t>
      </w:r>
      <w:r w:rsidR="004A0237" w:rsidRPr="00595CC7">
        <w:rPr>
          <w:rFonts w:ascii="Gill Sans MT" w:hAnsi="Gill Sans MT"/>
          <w:bCs/>
          <w:color w:val="002060"/>
          <w:sz w:val="20"/>
          <w:szCs w:val="21"/>
          <w:lang w:val="en-GB"/>
        </w:rPr>
        <w:t xml:space="preserve">develop and expand new business opportunities within established </w:t>
      </w:r>
      <w:r w:rsidR="009910DF">
        <w:rPr>
          <w:rFonts w:ascii="Gill Sans MT" w:hAnsi="Gill Sans MT"/>
          <w:bCs/>
          <w:color w:val="002060"/>
          <w:sz w:val="20"/>
          <w:szCs w:val="21"/>
          <w:lang w:val="en-GB"/>
        </w:rPr>
        <w:t>and</w:t>
      </w:r>
      <w:r w:rsidR="004A0237" w:rsidRPr="00595CC7">
        <w:rPr>
          <w:rFonts w:ascii="Gill Sans MT" w:hAnsi="Gill Sans MT"/>
          <w:bCs/>
          <w:color w:val="002060"/>
          <w:sz w:val="20"/>
          <w:szCs w:val="21"/>
          <w:lang w:val="en-GB"/>
        </w:rPr>
        <w:t xml:space="preserve"> new clients within USA, particularly big Pharma, mid Pharma, BioPharma, Biotech and CRO</w:t>
      </w:r>
      <w:r w:rsidR="009910DF">
        <w:rPr>
          <w:rFonts w:ascii="Gill Sans MT" w:hAnsi="Gill Sans MT"/>
          <w:bCs/>
          <w:color w:val="002060"/>
          <w:sz w:val="20"/>
          <w:szCs w:val="21"/>
          <w:lang w:val="en-GB"/>
        </w:rPr>
        <w:t>s</w:t>
      </w:r>
      <w:r w:rsidR="004A0237" w:rsidRPr="00595CC7">
        <w:rPr>
          <w:rFonts w:ascii="Gill Sans MT" w:hAnsi="Gill Sans MT"/>
          <w:bCs/>
          <w:color w:val="002060"/>
          <w:sz w:val="20"/>
          <w:szCs w:val="21"/>
          <w:lang w:val="en-GB"/>
        </w:rPr>
        <w:t>. You will oversee the sales process and coordinate with other business leaders and subject matter experts to ensure client satisfaction. Your success will be measured by the development of new business and also the increase in repeat business from existing customers.</w:t>
      </w:r>
    </w:p>
    <w:p w14:paraId="6CDD4631" w14:textId="77777777" w:rsidR="004A3DEF" w:rsidRPr="00913B00" w:rsidRDefault="004A3DEF" w:rsidP="004A3DEF">
      <w:pPr>
        <w:jc w:val="both"/>
        <w:rPr>
          <w:rFonts w:ascii="Gill Sans MT" w:hAnsi="Gill Sans MT" w:cs="Tahoma"/>
          <w:color w:val="002060"/>
          <w:sz w:val="16"/>
          <w:szCs w:val="21"/>
        </w:rPr>
      </w:pPr>
      <w:r w:rsidRPr="00595CC7">
        <w:rPr>
          <w:rFonts w:ascii="Gill Sans MT" w:hAnsi="Gill Sans MT" w:cs="Tahoma"/>
          <w:color w:val="002060"/>
          <w:sz w:val="20"/>
          <w:szCs w:val="21"/>
        </w:rPr>
        <w:t xml:space="preserve"> </w:t>
      </w:r>
    </w:p>
    <w:p w14:paraId="7FDAC985" w14:textId="77777777" w:rsidR="004A3DEF" w:rsidRPr="009910DF" w:rsidRDefault="004A3DEF" w:rsidP="004A3DEF">
      <w:pPr>
        <w:jc w:val="both"/>
        <w:rPr>
          <w:rFonts w:ascii="Gill Sans MT" w:hAnsi="Gill Sans MT"/>
          <w:color w:val="002060"/>
          <w:sz w:val="20"/>
          <w:szCs w:val="21"/>
        </w:rPr>
      </w:pPr>
      <w:r w:rsidRPr="00595CC7">
        <w:rPr>
          <w:rFonts w:ascii="Gill Sans MT" w:hAnsi="Gill Sans MT" w:cs="Tahoma"/>
          <w:color w:val="002060"/>
          <w:sz w:val="20"/>
          <w:szCs w:val="21"/>
        </w:rPr>
        <w:t xml:space="preserve">The </w:t>
      </w:r>
      <w:r w:rsidR="00DE3E60" w:rsidRPr="00595CC7">
        <w:rPr>
          <w:rFonts w:ascii="Gill Sans MT" w:hAnsi="Gill Sans MT"/>
          <w:b/>
          <w:color w:val="002060"/>
          <w:sz w:val="20"/>
          <w:szCs w:val="21"/>
        </w:rPr>
        <w:t xml:space="preserve">Vice President Business Development, </w:t>
      </w:r>
      <w:r w:rsidR="00D76505" w:rsidRPr="00595CC7">
        <w:rPr>
          <w:rFonts w:ascii="Gill Sans MT" w:hAnsi="Gill Sans MT"/>
          <w:b/>
          <w:color w:val="002060"/>
          <w:sz w:val="20"/>
          <w:szCs w:val="21"/>
        </w:rPr>
        <w:t>USA</w:t>
      </w:r>
      <w:r w:rsidR="00DE3E60" w:rsidRPr="00595CC7">
        <w:rPr>
          <w:rFonts w:ascii="Gill Sans MT" w:hAnsi="Gill Sans MT"/>
          <w:b/>
          <w:color w:val="002060"/>
          <w:sz w:val="20"/>
          <w:szCs w:val="21"/>
        </w:rPr>
        <w:t xml:space="preserve"> </w:t>
      </w:r>
      <w:r w:rsidRPr="00595CC7">
        <w:rPr>
          <w:rFonts w:ascii="Gill Sans MT" w:hAnsi="Gill Sans MT" w:cs="Tahoma"/>
          <w:color w:val="002060"/>
          <w:sz w:val="20"/>
          <w:szCs w:val="21"/>
        </w:rPr>
        <w:t xml:space="preserve">will </w:t>
      </w:r>
      <w:r w:rsidR="00AF1AC5" w:rsidRPr="00595CC7">
        <w:rPr>
          <w:rFonts w:ascii="Gill Sans MT" w:hAnsi="Gill Sans MT" w:cs="Tahoma"/>
          <w:color w:val="002060"/>
          <w:sz w:val="20"/>
          <w:szCs w:val="21"/>
        </w:rPr>
        <w:t xml:space="preserve">develop outstanding customer relationships, build brand value and work closely with other members of the business </w:t>
      </w:r>
      <w:r w:rsidRPr="00595CC7">
        <w:rPr>
          <w:rFonts w:ascii="Gill Sans MT" w:hAnsi="Gill Sans MT" w:cs="Tahoma"/>
          <w:color w:val="002060"/>
          <w:sz w:val="20"/>
          <w:szCs w:val="21"/>
        </w:rPr>
        <w:t>t</w:t>
      </w:r>
      <w:r w:rsidR="00730CAA" w:rsidRPr="00595CC7">
        <w:rPr>
          <w:rFonts w:ascii="Gill Sans MT" w:hAnsi="Gill Sans MT" w:cs="Tahoma"/>
          <w:color w:val="002060"/>
          <w:sz w:val="20"/>
          <w:szCs w:val="21"/>
        </w:rPr>
        <w:t>o</w:t>
      </w:r>
      <w:r w:rsidRPr="00595CC7">
        <w:rPr>
          <w:rFonts w:ascii="Gill Sans MT" w:hAnsi="Gill Sans MT" w:cs="Tahoma"/>
          <w:color w:val="002060"/>
          <w:sz w:val="20"/>
          <w:szCs w:val="21"/>
        </w:rPr>
        <w:t xml:space="preserve"> </w:t>
      </w:r>
      <w:r w:rsidR="004A0237" w:rsidRPr="00595CC7">
        <w:rPr>
          <w:rFonts w:ascii="Gill Sans MT" w:hAnsi="Gill Sans MT" w:cs="Tahoma"/>
          <w:color w:val="002060"/>
          <w:sz w:val="20"/>
          <w:szCs w:val="21"/>
        </w:rPr>
        <w:t>deliver sales and ensure</w:t>
      </w:r>
      <w:r w:rsidR="007340D3" w:rsidRPr="00595CC7">
        <w:rPr>
          <w:rFonts w:ascii="Gill Sans MT" w:hAnsi="Gill Sans MT" w:cs="Tahoma"/>
          <w:color w:val="002060"/>
          <w:sz w:val="20"/>
          <w:szCs w:val="21"/>
        </w:rPr>
        <w:t xml:space="preserve"> the </w:t>
      </w:r>
      <w:r w:rsidRPr="00595CC7">
        <w:rPr>
          <w:rFonts w:ascii="Gill Sans MT" w:hAnsi="Gill Sans MT" w:cs="Tahoma"/>
          <w:color w:val="002060"/>
          <w:sz w:val="20"/>
          <w:szCs w:val="21"/>
        </w:rPr>
        <w:t>continued delivery of services that exceed customer expectations.</w:t>
      </w:r>
      <w:r w:rsidR="009910DF">
        <w:rPr>
          <w:rFonts w:ascii="Gill Sans MT" w:hAnsi="Gill Sans MT"/>
          <w:color w:val="002060"/>
          <w:sz w:val="20"/>
          <w:szCs w:val="21"/>
        </w:rPr>
        <w:t xml:space="preserve">  </w:t>
      </w:r>
      <w:r w:rsidR="009910DF">
        <w:rPr>
          <w:rFonts w:ascii="Gill Sans MT" w:hAnsi="Gill Sans MT" w:cs="Tahoma"/>
          <w:color w:val="002060"/>
          <w:sz w:val="20"/>
          <w:szCs w:val="21"/>
        </w:rPr>
        <w:t>You</w:t>
      </w:r>
      <w:r w:rsidRPr="00595CC7">
        <w:rPr>
          <w:rFonts w:ascii="Gill Sans MT" w:hAnsi="Gill Sans MT" w:cs="Tahoma"/>
          <w:color w:val="002060"/>
          <w:sz w:val="20"/>
          <w:szCs w:val="21"/>
        </w:rPr>
        <w:t xml:space="preserve"> will </w:t>
      </w:r>
      <w:r w:rsidR="009910DF">
        <w:rPr>
          <w:rFonts w:ascii="Gill Sans MT" w:hAnsi="Gill Sans MT" w:cs="Tahoma"/>
          <w:color w:val="002060"/>
          <w:sz w:val="20"/>
          <w:szCs w:val="21"/>
        </w:rPr>
        <w:t>bring</w:t>
      </w:r>
      <w:r w:rsidRPr="00595CC7">
        <w:rPr>
          <w:rFonts w:ascii="Gill Sans MT" w:hAnsi="Gill Sans MT" w:cs="Tahoma"/>
          <w:color w:val="002060"/>
          <w:sz w:val="20"/>
          <w:szCs w:val="21"/>
        </w:rPr>
        <w:t xml:space="preserve"> </w:t>
      </w:r>
      <w:r w:rsidR="00812C81" w:rsidRPr="00595CC7">
        <w:rPr>
          <w:rFonts w:ascii="Gill Sans MT" w:hAnsi="Gill Sans MT" w:cs="Tahoma"/>
          <w:color w:val="002060"/>
          <w:sz w:val="20"/>
          <w:szCs w:val="21"/>
        </w:rPr>
        <w:t xml:space="preserve">a successful track record of success within sales and Business Development, </w:t>
      </w:r>
      <w:r w:rsidR="004A0237" w:rsidRPr="00595CC7">
        <w:rPr>
          <w:rFonts w:ascii="Gill Sans MT" w:hAnsi="Gill Sans MT" w:cs="Tahoma"/>
          <w:color w:val="002060"/>
          <w:sz w:val="20"/>
          <w:szCs w:val="21"/>
        </w:rPr>
        <w:t xml:space="preserve">significant </w:t>
      </w:r>
      <w:r w:rsidRPr="00595CC7">
        <w:rPr>
          <w:rFonts w:ascii="Gill Sans MT" w:hAnsi="Gill Sans MT" w:cs="Tahoma"/>
          <w:color w:val="002060"/>
          <w:sz w:val="20"/>
          <w:szCs w:val="21"/>
        </w:rPr>
        <w:t xml:space="preserve">experience and an in-depth understanding of </w:t>
      </w:r>
      <w:r w:rsidR="004A0237" w:rsidRPr="00595CC7">
        <w:rPr>
          <w:rFonts w:ascii="Gill Sans MT" w:hAnsi="Gill Sans MT" w:cs="Tahoma"/>
          <w:color w:val="002060"/>
          <w:sz w:val="20"/>
          <w:szCs w:val="21"/>
        </w:rPr>
        <w:t>integrated discovery and development services and solutions</w:t>
      </w:r>
      <w:r w:rsidR="00937D7A" w:rsidRPr="00595CC7">
        <w:rPr>
          <w:rFonts w:ascii="Gill Sans MT" w:hAnsi="Gill Sans MT" w:cs="Tahoma"/>
          <w:color w:val="002060"/>
          <w:sz w:val="20"/>
          <w:szCs w:val="21"/>
        </w:rPr>
        <w:t xml:space="preserve">, combined </w:t>
      </w:r>
      <w:r w:rsidRPr="00595CC7">
        <w:rPr>
          <w:rFonts w:ascii="Gill Sans MT" w:hAnsi="Gill Sans MT" w:cs="Tahoma"/>
          <w:color w:val="002060"/>
          <w:sz w:val="20"/>
          <w:szCs w:val="21"/>
        </w:rPr>
        <w:t>with outstanding communication skills and cultural awareness.</w:t>
      </w:r>
    </w:p>
    <w:p w14:paraId="0772001C" w14:textId="77777777" w:rsidR="004A3DEF" w:rsidRPr="009910DF" w:rsidRDefault="004A3DEF" w:rsidP="004A3DEF">
      <w:pPr>
        <w:jc w:val="both"/>
        <w:rPr>
          <w:rFonts w:ascii="Gill Sans MT" w:hAnsi="Gill Sans MT" w:cs="Tahoma"/>
          <w:color w:val="002060"/>
          <w:sz w:val="8"/>
          <w:szCs w:val="21"/>
        </w:rPr>
      </w:pPr>
    </w:p>
    <w:p w14:paraId="3B7AF156" w14:textId="77777777" w:rsidR="004A0237" w:rsidRPr="009910DF" w:rsidRDefault="004A0237" w:rsidP="004A3DEF">
      <w:pPr>
        <w:jc w:val="both"/>
        <w:rPr>
          <w:rFonts w:ascii="Gill Sans MT" w:hAnsi="Gill Sans MT"/>
          <w:color w:val="002060"/>
          <w:sz w:val="20"/>
          <w:szCs w:val="21"/>
        </w:rPr>
      </w:pPr>
    </w:p>
    <w:p w14:paraId="76894ECC" w14:textId="77777777" w:rsidR="00913B00" w:rsidRPr="00913B00" w:rsidRDefault="004A0237" w:rsidP="00913B00">
      <w:pPr>
        <w:jc w:val="center"/>
        <w:rPr>
          <w:rFonts w:ascii="Gill Sans MT" w:hAnsi="Gill Sans MT"/>
          <w:b/>
          <w:bCs/>
          <w:color w:val="002060"/>
          <w:sz w:val="22"/>
          <w:szCs w:val="20"/>
          <w:lang w:val="en-GB"/>
        </w:rPr>
      </w:pPr>
      <w:r w:rsidRPr="00913B00">
        <w:rPr>
          <w:rFonts w:ascii="Gill Sans MT" w:hAnsi="Gill Sans MT"/>
          <w:b/>
          <w:bCs/>
          <w:color w:val="002060"/>
          <w:sz w:val="22"/>
          <w:szCs w:val="20"/>
          <w:lang w:val="en-GB"/>
        </w:rPr>
        <w:t>This is a unique opportunity to join a highly entrepreneurial and successful business</w:t>
      </w:r>
      <w:r w:rsidR="00913B00" w:rsidRPr="00913B00">
        <w:rPr>
          <w:rFonts w:ascii="Gill Sans MT" w:hAnsi="Gill Sans MT"/>
          <w:b/>
          <w:bCs/>
          <w:color w:val="002060"/>
          <w:sz w:val="22"/>
          <w:szCs w:val="20"/>
          <w:lang w:val="en-GB"/>
        </w:rPr>
        <w:t>.</w:t>
      </w:r>
      <w:r w:rsidRPr="00913B00">
        <w:rPr>
          <w:rFonts w:ascii="Gill Sans MT" w:hAnsi="Gill Sans MT"/>
          <w:b/>
          <w:bCs/>
          <w:color w:val="002060"/>
          <w:sz w:val="22"/>
          <w:szCs w:val="20"/>
          <w:lang w:val="en-GB"/>
        </w:rPr>
        <w:t xml:space="preserve"> </w:t>
      </w:r>
      <w:r w:rsidR="00913B00" w:rsidRPr="00913B00">
        <w:rPr>
          <w:rFonts w:ascii="Gill Sans MT" w:hAnsi="Gill Sans MT"/>
          <w:b/>
          <w:bCs/>
          <w:color w:val="002060"/>
          <w:sz w:val="22"/>
          <w:szCs w:val="20"/>
          <w:lang w:val="en-GB"/>
        </w:rPr>
        <w:t xml:space="preserve"> </w:t>
      </w:r>
    </w:p>
    <w:p w14:paraId="0CA0F128" w14:textId="77777777" w:rsidR="00913B00" w:rsidRPr="00411CF2" w:rsidRDefault="00913B00" w:rsidP="00913B00">
      <w:pPr>
        <w:jc w:val="center"/>
        <w:rPr>
          <w:rFonts w:ascii="Gill Sans MT" w:hAnsi="Gill Sans MT"/>
          <w:b/>
          <w:bCs/>
          <w:color w:val="002060"/>
          <w:sz w:val="8"/>
          <w:szCs w:val="20"/>
          <w:lang w:val="en-GB"/>
        </w:rPr>
      </w:pPr>
    </w:p>
    <w:p w14:paraId="1550478D" w14:textId="77777777" w:rsidR="00913B00" w:rsidRPr="00913B00" w:rsidRDefault="004A0237" w:rsidP="00913B00">
      <w:pPr>
        <w:jc w:val="center"/>
        <w:rPr>
          <w:rFonts w:ascii="Gill Sans MT" w:hAnsi="Gill Sans MT"/>
          <w:b/>
          <w:bCs/>
          <w:color w:val="002060"/>
          <w:sz w:val="22"/>
          <w:szCs w:val="20"/>
          <w:lang w:val="en-GB"/>
        </w:rPr>
      </w:pPr>
      <w:r w:rsidRPr="00913B00">
        <w:rPr>
          <w:rFonts w:ascii="Gill Sans MT" w:hAnsi="Gill Sans MT"/>
          <w:b/>
          <w:bCs/>
          <w:color w:val="002060"/>
          <w:sz w:val="22"/>
          <w:szCs w:val="20"/>
          <w:lang w:val="en-GB"/>
        </w:rPr>
        <w:t>You will be encouraged to think and work creatively and to bring novel solution</w:t>
      </w:r>
      <w:r w:rsidR="00595CC7" w:rsidRPr="00913B00">
        <w:rPr>
          <w:rFonts w:ascii="Gill Sans MT" w:hAnsi="Gill Sans MT"/>
          <w:b/>
          <w:bCs/>
          <w:color w:val="002060"/>
          <w:sz w:val="22"/>
          <w:szCs w:val="20"/>
          <w:lang w:val="en-GB"/>
        </w:rPr>
        <w:t>s</w:t>
      </w:r>
      <w:r w:rsidRPr="00913B00">
        <w:rPr>
          <w:rFonts w:ascii="Gill Sans MT" w:hAnsi="Gill Sans MT"/>
          <w:b/>
          <w:bCs/>
          <w:color w:val="002060"/>
          <w:sz w:val="22"/>
          <w:szCs w:val="20"/>
          <w:lang w:val="en-GB"/>
        </w:rPr>
        <w:t xml:space="preserve"> to many long standing challenges within drug discovery and development. </w:t>
      </w:r>
    </w:p>
    <w:p w14:paraId="43D5B2A8" w14:textId="77777777" w:rsidR="00913B00" w:rsidRPr="00411CF2" w:rsidRDefault="00913B00" w:rsidP="00913B00">
      <w:pPr>
        <w:jc w:val="center"/>
        <w:rPr>
          <w:rFonts w:ascii="Gill Sans MT" w:hAnsi="Gill Sans MT"/>
          <w:b/>
          <w:bCs/>
          <w:color w:val="002060"/>
          <w:sz w:val="8"/>
          <w:szCs w:val="20"/>
          <w:lang w:val="en-GB"/>
        </w:rPr>
      </w:pPr>
    </w:p>
    <w:p w14:paraId="7833A6FA" w14:textId="77777777" w:rsidR="00913B00" w:rsidRPr="00913B00" w:rsidRDefault="004A0237" w:rsidP="00913B00">
      <w:pPr>
        <w:jc w:val="center"/>
        <w:rPr>
          <w:rFonts w:ascii="Gill Sans MT" w:hAnsi="Gill Sans MT"/>
          <w:b/>
          <w:bCs/>
          <w:color w:val="002060"/>
          <w:sz w:val="22"/>
          <w:szCs w:val="20"/>
          <w:lang w:val="en-GB"/>
        </w:rPr>
      </w:pPr>
      <w:r w:rsidRPr="00913B00">
        <w:rPr>
          <w:rFonts w:ascii="Gill Sans MT" w:hAnsi="Gill Sans MT"/>
          <w:b/>
          <w:bCs/>
          <w:color w:val="002060"/>
          <w:sz w:val="22"/>
          <w:szCs w:val="20"/>
          <w:lang w:val="en-GB"/>
        </w:rPr>
        <w:t>Every day will be different; will bring fresh challenges and the opportunity to make a personal contribution to the growth of the business.</w:t>
      </w:r>
      <w:r w:rsidR="00913B00" w:rsidRPr="00913B00">
        <w:rPr>
          <w:rFonts w:ascii="Gill Sans MT" w:hAnsi="Gill Sans MT"/>
          <w:b/>
          <w:bCs/>
          <w:color w:val="002060"/>
          <w:sz w:val="22"/>
          <w:szCs w:val="20"/>
          <w:lang w:val="en-GB"/>
        </w:rPr>
        <w:t xml:space="preserve">  </w:t>
      </w:r>
    </w:p>
    <w:p w14:paraId="7099BDC0" w14:textId="77777777" w:rsidR="00913B00" w:rsidRPr="00411CF2" w:rsidRDefault="00913B00" w:rsidP="00913B00">
      <w:pPr>
        <w:jc w:val="center"/>
        <w:rPr>
          <w:rFonts w:ascii="Gill Sans MT" w:hAnsi="Gill Sans MT"/>
          <w:b/>
          <w:bCs/>
          <w:color w:val="002060"/>
          <w:sz w:val="8"/>
          <w:szCs w:val="20"/>
          <w:lang w:val="en-GB"/>
        </w:rPr>
      </w:pPr>
    </w:p>
    <w:p w14:paraId="5511758C" w14:textId="77777777" w:rsidR="004A3DEF" w:rsidRPr="00913B00" w:rsidRDefault="00EE16C4" w:rsidP="00913B00">
      <w:pPr>
        <w:jc w:val="center"/>
        <w:rPr>
          <w:rFonts w:ascii="Gill Sans MT" w:hAnsi="Gill Sans MT"/>
          <w:b/>
          <w:color w:val="002060"/>
          <w:sz w:val="22"/>
          <w:szCs w:val="20"/>
        </w:rPr>
      </w:pPr>
      <w:r w:rsidRPr="00913B00">
        <w:rPr>
          <w:rFonts w:ascii="Gill Sans MT" w:hAnsi="Gill Sans MT"/>
          <w:b/>
          <w:color w:val="002060"/>
          <w:sz w:val="22"/>
          <w:szCs w:val="20"/>
        </w:rPr>
        <w:t>Business</w:t>
      </w:r>
      <w:r w:rsidR="004A3DEF" w:rsidRPr="00913B00">
        <w:rPr>
          <w:rFonts w:ascii="Gill Sans MT" w:hAnsi="Gill Sans MT"/>
          <w:b/>
          <w:color w:val="002060"/>
          <w:sz w:val="22"/>
          <w:szCs w:val="20"/>
        </w:rPr>
        <w:t xml:space="preserve"> growth and success will be mirrored by your own personal and professional growth within this career shaping role.</w:t>
      </w:r>
    </w:p>
    <w:p w14:paraId="19D74D02" w14:textId="77777777" w:rsidR="000B5FE8" w:rsidRPr="009910DF" w:rsidRDefault="000B5FE8" w:rsidP="004A3DEF">
      <w:pPr>
        <w:jc w:val="center"/>
        <w:rPr>
          <w:rFonts w:ascii="Gill Sans MT" w:hAnsi="Gill Sans MT"/>
          <w:b/>
          <w:color w:val="002060"/>
          <w:sz w:val="22"/>
          <w:szCs w:val="22"/>
        </w:rPr>
      </w:pPr>
    </w:p>
    <w:p w14:paraId="73B214B3" w14:textId="1E2421E0" w:rsidR="004A3DEF" w:rsidRDefault="004A3DEF" w:rsidP="004A3DEF">
      <w:pPr>
        <w:jc w:val="center"/>
        <w:rPr>
          <w:rFonts w:ascii="Gill Sans MT" w:hAnsi="Gill Sans MT"/>
          <w:color w:val="002060"/>
          <w:sz w:val="15"/>
          <w:szCs w:val="15"/>
        </w:rPr>
      </w:pPr>
      <w:r w:rsidRPr="00051A2A">
        <w:rPr>
          <w:rFonts w:ascii="Gill Sans MT" w:hAnsi="Gill Sans MT"/>
          <w:color w:val="002060"/>
          <w:sz w:val="15"/>
          <w:szCs w:val="15"/>
        </w:rPr>
        <w:t xml:space="preserve">If you are interested in this role, please visit our website </w:t>
      </w:r>
      <w:hyperlink r:id="rId7" w:history="1">
        <w:r w:rsidRPr="00051A2A">
          <w:rPr>
            <w:rStyle w:val="Hyperlink"/>
            <w:rFonts w:ascii="Gill Sans MT" w:hAnsi="Gill Sans MT"/>
            <w:color w:val="002060"/>
            <w:sz w:val="15"/>
            <w:szCs w:val="15"/>
          </w:rPr>
          <w:t>www.pharma-search.co.uk</w:t>
        </w:r>
      </w:hyperlink>
      <w:r w:rsidRPr="00051A2A">
        <w:rPr>
          <w:rFonts w:ascii="Gill Sans MT" w:hAnsi="Gill Sans MT"/>
          <w:color w:val="002060"/>
          <w:sz w:val="15"/>
          <w:szCs w:val="15"/>
        </w:rPr>
        <w:t xml:space="preserve">  or telephone Dr Grant Coren in strictest confidence </w:t>
      </w:r>
      <w:r w:rsidR="00CA1C03">
        <w:rPr>
          <w:rFonts w:ascii="Gill Sans MT" w:hAnsi="Gill Sans MT"/>
          <w:color w:val="002060"/>
          <w:sz w:val="15"/>
          <w:szCs w:val="15"/>
        </w:rPr>
        <w:br/>
      </w:r>
      <w:r w:rsidR="00411CF2">
        <w:rPr>
          <w:rFonts w:ascii="Gill Sans MT" w:hAnsi="Gill Sans MT"/>
          <w:color w:val="002060"/>
          <w:sz w:val="15"/>
          <w:szCs w:val="15"/>
        </w:rPr>
        <w:t xml:space="preserve">on +44 </w:t>
      </w:r>
      <w:r w:rsidR="00CA1C03">
        <w:rPr>
          <w:rFonts w:ascii="Gill Sans MT" w:hAnsi="Gill Sans MT"/>
          <w:color w:val="002060"/>
          <w:sz w:val="15"/>
          <w:szCs w:val="15"/>
        </w:rPr>
        <w:t>7850 190660</w:t>
      </w:r>
      <w:r w:rsidRPr="00051A2A">
        <w:rPr>
          <w:rFonts w:ascii="Gill Sans MT" w:hAnsi="Gill Sans MT"/>
          <w:color w:val="002060"/>
          <w:sz w:val="15"/>
          <w:szCs w:val="15"/>
        </w:rPr>
        <w:t xml:space="preserve">.  Alternatively, please send your CV to </w:t>
      </w:r>
      <w:hyperlink r:id="rId8" w:history="1">
        <w:r w:rsidRPr="00051A2A">
          <w:rPr>
            <w:rStyle w:val="Hyperlink"/>
            <w:rFonts w:ascii="Gill Sans MT" w:hAnsi="Gill Sans MT"/>
            <w:color w:val="002060"/>
            <w:sz w:val="15"/>
            <w:szCs w:val="15"/>
          </w:rPr>
          <w:t>grant@pharma-search.co.uk</w:t>
        </w:r>
      </w:hyperlink>
      <w:r w:rsidRPr="00051A2A">
        <w:rPr>
          <w:rFonts w:ascii="Gill Sans MT" w:hAnsi="Gill Sans MT"/>
          <w:color w:val="002060"/>
          <w:sz w:val="15"/>
          <w:szCs w:val="15"/>
        </w:rPr>
        <w:t>.</w:t>
      </w:r>
    </w:p>
    <w:p w14:paraId="11D1021A" w14:textId="77777777" w:rsidR="00411CF2" w:rsidRPr="009910DF" w:rsidRDefault="00411CF2" w:rsidP="004A3DEF">
      <w:pPr>
        <w:jc w:val="center"/>
        <w:rPr>
          <w:rFonts w:ascii="Gill Sans MT" w:hAnsi="Gill Sans MT"/>
          <w:color w:val="002060"/>
          <w:sz w:val="15"/>
          <w:szCs w:val="15"/>
        </w:rPr>
      </w:pPr>
    </w:p>
    <w:p w14:paraId="1A4A68A7" w14:textId="77777777" w:rsidR="00771251" w:rsidRPr="00944109" w:rsidRDefault="004A3DEF" w:rsidP="004A3DEF">
      <w:pPr>
        <w:jc w:val="center"/>
      </w:pPr>
      <w:r>
        <w:rPr>
          <w:noProof/>
          <w:sz w:val="18"/>
          <w:lang w:val="en-GB" w:eastAsia="en-GB"/>
        </w:rPr>
        <w:drawing>
          <wp:inline distT="0" distB="0" distL="0" distR="0" wp14:anchorId="339D93E7" wp14:editId="3F3FD877">
            <wp:extent cx="2209688" cy="319177"/>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rmaSearch 4.jpg"/>
                    <pic:cNvPicPr/>
                  </pic:nvPicPr>
                  <pic:blipFill>
                    <a:blip r:embed="rId9">
                      <a:extLst>
                        <a:ext uri="{28A0092B-C50C-407E-A947-70E740481C1C}">
                          <a14:useLocalDpi xmlns:a14="http://schemas.microsoft.com/office/drawing/2010/main" val="0"/>
                        </a:ext>
                      </a:extLst>
                    </a:blip>
                    <a:stretch>
                      <a:fillRect/>
                    </a:stretch>
                  </pic:blipFill>
                  <pic:spPr>
                    <a:xfrm>
                      <a:off x="0" y="0"/>
                      <a:ext cx="2321212" cy="335286"/>
                    </a:xfrm>
                    <a:prstGeom prst="rect">
                      <a:avLst/>
                    </a:prstGeom>
                  </pic:spPr>
                </pic:pic>
              </a:graphicData>
            </a:graphic>
          </wp:inline>
        </w:drawing>
      </w:r>
    </w:p>
    <w:sectPr w:rsidR="00771251" w:rsidRPr="00944109" w:rsidSect="009910DF">
      <w:headerReference w:type="even" r:id="rId10"/>
      <w:headerReference w:type="default" r:id="rId11"/>
      <w:headerReference w:type="first" r:id="rId12"/>
      <w:pgSz w:w="11906" w:h="16838"/>
      <w:pgMar w:top="851" w:right="1134" w:bottom="851" w:left="1134"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FD263" w14:textId="77777777" w:rsidR="007B7DD5" w:rsidRDefault="007B7DD5" w:rsidP="006922CA">
      <w:r>
        <w:separator/>
      </w:r>
    </w:p>
  </w:endnote>
  <w:endnote w:type="continuationSeparator" w:id="0">
    <w:p w14:paraId="4B24E665" w14:textId="77777777" w:rsidR="007B7DD5" w:rsidRDefault="007B7DD5" w:rsidP="0069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2BD98" w14:textId="77777777" w:rsidR="007B7DD5" w:rsidRDefault="007B7DD5" w:rsidP="006922CA">
      <w:r>
        <w:separator/>
      </w:r>
    </w:p>
  </w:footnote>
  <w:footnote w:type="continuationSeparator" w:id="0">
    <w:p w14:paraId="4CABD3F8" w14:textId="77777777" w:rsidR="007B7DD5" w:rsidRDefault="007B7DD5" w:rsidP="00692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83179" w14:textId="77777777" w:rsidR="006922CA" w:rsidRDefault="007B7DD5">
    <w:pPr>
      <w:pStyle w:val="Header"/>
    </w:pPr>
    <w:r>
      <w:rPr>
        <w:noProof/>
        <w:lang w:eastAsia="en-GB"/>
      </w:rPr>
      <w:pict w14:anchorId="4E3CB1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48273" o:spid="_x0000_s2053" type="#_x0000_t75" style="position:absolute;margin-left:0;margin-top:0;width:612pt;height:858.75pt;z-index:-251657216;mso-position-horizontal:center;mso-position-horizontal-relative:margin;mso-position-vertical:center;mso-position-vertical-relative:margin" o:allowincell="f">
          <v:imagedata r:id="rId1" o:title="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9CBE" w14:textId="77777777" w:rsidR="006922CA" w:rsidRDefault="007B7DD5">
    <w:pPr>
      <w:pStyle w:val="Header"/>
    </w:pPr>
    <w:r>
      <w:rPr>
        <w:noProof/>
        <w:lang w:eastAsia="en-GB"/>
      </w:rPr>
      <w:pict w14:anchorId="097B0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48274" o:spid="_x0000_s2054" type="#_x0000_t75" style="position:absolute;margin-left:0;margin-top:0;width:612pt;height:858.75pt;z-index:-251656192;mso-position-horizontal:center;mso-position-horizontal-relative:margin;mso-position-vertical:center;mso-position-vertical-relative:margin" o:allowincell="f">
          <v:imagedata r:id="rId1" o:title="b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E7FA7" w14:textId="77777777" w:rsidR="006922CA" w:rsidRDefault="007B7DD5">
    <w:pPr>
      <w:pStyle w:val="Header"/>
    </w:pPr>
    <w:r>
      <w:rPr>
        <w:noProof/>
        <w:lang w:eastAsia="en-GB"/>
      </w:rPr>
      <w:pict w14:anchorId="4FB77B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48272" o:spid="_x0000_s2052" type="#_x0000_t75" style="position:absolute;margin-left:0;margin-top:0;width:612pt;height:858.75pt;z-index:-251658240;mso-position-horizontal:center;mso-position-horizontal-relative:margin;mso-position-vertical:center;mso-position-vertical-relative:margin" o:allowincell="f">
          <v:imagedata r:id="rId1" o:title="b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20pt;height:120pt" o:bullet="t">
        <v:imagedata r:id="rId1" o:title="PSL DNA"/>
      </v:shape>
    </w:pict>
  </w:numPicBullet>
  <w:numPicBullet w:numPicBulletId="1">
    <w:pict>
      <v:shape id="_x0000_i1097" type="#_x0000_t75" style="width:397.5pt;height:323.25pt" o:bullet="t">
        <v:imagedata r:id="rId2" o:title="Concept Logo only"/>
      </v:shape>
    </w:pict>
  </w:numPicBullet>
  <w:abstractNum w:abstractNumId="0" w15:restartNumberingAfterBreak="0">
    <w:nsid w:val="32314489"/>
    <w:multiLevelType w:val="hybridMultilevel"/>
    <w:tmpl w:val="227EC616"/>
    <w:lvl w:ilvl="0" w:tplc="C820006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0F2092"/>
    <w:multiLevelType w:val="hybridMultilevel"/>
    <w:tmpl w:val="80D85E44"/>
    <w:lvl w:ilvl="0" w:tplc="B0F080DC">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1D2E64"/>
    <w:multiLevelType w:val="hybridMultilevel"/>
    <w:tmpl w:val="EE7A4E06"/>
    <w:lvl w:ilvl="0" w:tplc="1E06117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750BFC"/>
    <w:multiLevelType w:val="hybridMultilevel"/>
    <w:tmpl w:val="E2D6B8C0"/>
    <w:lvl w:ilvl="0" w:tplc="C820006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2CA"/>
    <w:rsid w:val="00010341"/>
    <w:rsid w:val="000202FE"/>
    <w:rsid w:val="00051A2A"/>
    <w:rsid w:val="00060744"/>
    <w:rsid w:val="000B5FE8"/>
    <w:rsid w:val="000E3F58"/>
    <w:rsid w:val="001044E2"/>
    <w:rsid w:val="001173A7"/>
    <w:rsid w:val="00130469"/>
    <w:rsid w:val="00187E4C"/>
    <w:rsid w:val="001B13AF"/>
    <w:rsid w:val="001B2414"/>
    <w:rsid w:val="00203F56"/>
    <w:rsid w:val="00211F36"/>
    <w:rsid w:val="002F5B81"/>
    <w:rsid w:val="003569D8"/>
    <w:rsid w:val="00411CF2"/>
    <w:rsid w:val="004556EF"/>
    <w:rsid w:val="00481F7E"/>
    <w:rsid w:val="004A0237"/>
    <w:rsid w:val="004A13DE"/>
    <w:rsid w:val="004A3DEF"/>
    <w:rsid w:val="004A5F43"/>
    <w:rsid w:val="004F53DC"/>
    <w:rsid w:val="00502D87"/>
    <w:rsid w:val="00554440"/>
    <w:rsid w:val="00595CC7"/>
    <w:rsid w:val="005A2F00"/>
    <w:rsid w:val="005A3358"/>
    <w:rsid w:val="005A72B3"/>
    <w:rsid w:val="005C4483"/>
    <w:rsid w:val="00625BFA"/>
    <w:rsid w:val="006922CA"/>
    <w:rsid w:val="00730CAA"/>
    <w:rsid w:val="007340D3"/>
    <w:rsid w:val="00771251"/>
    <w:rsid w:val="007872C9"/>
    <w:rsid w:val="0079179E"/>
    <w:rsid w:val="007B7DD5"/>
    <w:rsid w:val="007D7EEA"/>
    <w:rsid w:val="007E7E22"/>
    <w:rsid w:val="00812C81"/>
    <w:rsid w:val="00826BF3"/>
    <w:rsid w:val="008F65F5"/>
    <w:rsid w:val="00911507"/>
    <w:rsid w:val="00913B00"/>
    <w:rsid w:val="00937D7A"/>
    <w:rsid w:val="00944109"/>
    <w:rsid w:val="00970BC5"/>
    <w:rsid w:val="009910DF"/>
    <w:rsid w:val="009F736C"/>
    <w:rsid w:val="00A45E1D"/>
    <w:rsid w:val="00A9402D"/>
    <w:rsid w:val="00AC48B0"/>
    <w:rsid w:val="00AD7108"/>
    <w:rsid w:val="00AE0E70"/>
    <w:rsid w:val="00AF1AC5"/>
    <w:rsid w:val="00B0187E"/>
    <w:rsid w:val="00B11E87"/>
    <w:rsid w:val="00B437EF"/>
    <w:rsid w:val="00BE267A"/>
    <w:rsid w:val="00C15382"/>
    <w:rsid w:val="00C2488B"/>
    <w:rsid w:val="00C24F8B"/>
    <w:rsid w:val="00C306F8"/>
    <w:rsid w:val="00C556A5"/>
    <w:rsid w:val="00C64E2D"/>
    <w:rsid w:val="00C66596"/>
    <w:rsid w:val="00C8676A"/>
    <w:rsid w:val="00CA1C03"/>
    <w:rsid w:val="00D16808"/>
    <w:rsid w:val="00D75FCA"/>
    <w:rsid w:val="00D76505"/>
    <w:rsid w:val="00D822AE"/>
    <w:rsid w:val="00DE3E60"/>
    <w:rsid w:val="00EB24EE"/>
    <w:rsid w:val="00EB6E64"/>
    <w:rsid w:val="00EE16C4"/>
    <w:rsid w:val="00F82836"/>
    <w:rsid w:val="00FB5024"/>
    <w:rsid w:val="00FF0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DBA040E"/>
  <w15:docId w15:val="{4AA5807D-7D61-4561-BBEF-F9A3F4D5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02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2CA"/>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6922CA"/>
  </w:style>
  <w:style w:type="paragraph" w:styleId="Footer">
    <w:name w:val="footer"/>
    <w:basedOn w:val="Normal"/>
    <w:link w:val="FooterChar"/>
    <w:uiPriority w:val="99"/>
    <w:unhideWhenUsed/>
    <w:rsid w:val="006922CA"/>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6922CA"/>
  </w:style>
  <w:style w:type="table" w:styleId="TableGrid1">
    <w:name w:val="Table Grid 1"/>
    <w:basedOn w:val="TableNormal"/>
    <w:semiHidden/>
    <w:unhideWhenUsed/>
    <w:rsid w:val="00A9402D"/>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77125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DEF"/>
    <w:pPr>
      <w:ind w:left="720"/>
      <w:contextualSpacing/>
    </w:pPr>
  </w:style>
  <w:style w:type="character" w:styleId="Hyperlink">
    <w:name w:val="Hyperlink"/>
    <w:unhideWhenUsed/>
    <w:rsid w:val="004A3DEF"/>
    <w:rPr>
      <w:color w:val="0000FF"/>
      <w:u w:val="single"/>
    </w:rPr>
  </w:style>
  <w:style w:type="paragraph" w:styleId="BalloonText">
    <w:name w:val="Balloon Text"/>
    <w:basedOn w:val="Normal"/>
    <w:link w:val="BalloonTextChar"/>
    <w:uiPriority w:val="99"/>
    <w:semiHidden/>
    <w:unhideWhenUsed/>
    <w:rsid w:val="004A3DEF"/>
    <w:rPr>
      <w:rFonts w:ascii="Tahoma" w:hAnsi="Tahoma" w:cs="Tahoma"/>
      <w:sz w:val="16"/>
      <w:szCs w:val="16"/>
    </w:rPr>
  </w:style>
  <w:style w:type="character" w:customStyle="1" w:styleId="BalloonTextChar">
    <w:name w:val="Balloon Text Char"/>
    <w:basedOn w:val="DefaultParagraphFont"/>
    <w:link w:val="BalloonText"/>
    <w:uiPriority w:val="99"/>
    <w:semiHidden/>
    <w:rsid w:val="004A3DEF"/>
    <w:rPr>
      <w:rFonts w:ascii="Tahoma" w:eastAsia="Times New Roman" w:hAnsi="Tahoma" w:cs="Tahoma"/>
      <w:sz w:val="16"/>
      <w:szCs w:val="16"/>
      <w:lang w:val="en-US"/>
    </w:rPr>
  </w:style>
  <w:style w:type="paragraph" w:styleId="NormalWeb">
    <w:name w:val="Normal (Web)"/>
    <w:basedOn w:val="Normal"/>
    <w:uiPriority w:val="99"/>
    <w:semiHidden/>
    <w:unhideWhenUsed/>
    <w:rsid w:val="007E7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95396">
      <w:bodyDiv w:val="1"/>
      <w:marLeft w:val="0"/>
      <w:marRight w:val="0"/>
      <w:marTop w:val="0"/>
      <w:marBottom w:val="0"/>
      <w:divBdr>
        <w:top w:val="none" w:sz="0" w:space="0" w:color="auto"/>
        <w:left w:val="none" w:sz="0" w:space="0" w:color="auto"/>
        <w:bottom w:val="none" w:sz="0" w:space="0" w:color="auto"/>
        <w:right w:val="none" w:sz="0" w:space="0" w:color="auto"/>
      </w:divBdr>
    </w:div>
    <w:div w:id="139403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pharma-search.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tralisgroup.com/?p=1334"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Pharma Search</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Grant Coren</cp:lastModifiedBy>
  <cp:revision>3</cp:revision>
  <cp:lastPrinted>2017-09-09T11:02:00Z</cp:lastPrinted>
  <dcterms:created xsi:type="dcterms:W3CDTF">2017-09-09T11:05:00Z</dcterms:created>
  <dcterms:modified xsi:type="dcterms:W3CDTF">2021-04-29T11:51:00Z</dcterms:modified>
</cp:coreProperties>
</file>