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015" w:rsidRDefault="00CB4417" w:rsidP="00A86F01">
      <w:pPr>
        <w:jc w:val="center"/>
        <w:rPr>
          <w:rFonts w:ascii="Gill Sans MT" w:hAnsi="Gill Sans MT"/>
          <w:b/>
          <w:color w:val="002060"/>
          <w:sz w:val="32"/>
          <w:szCs w:val="32"/>
        </w:rPr>
      </w:pPr>
      <w:r>
        <w:rPr>
          <w:rFonts w:ascii="Gill Sans MT" w:hAnsi="Gill Sans MT"/>
          <w:b/>
          <w:color w:val="002060"/>
          <w:sz w:val="32"/>
          <w:szCs w:val="32"/>
        </w:rPr>
        <w:t xml:space="preserve">Account </w:t>
      </w:r>
      <w:r w:rsidR="00FB5570">
        <w:rPr>
          <w:rFonts w:ascii="Gill Sans MT" w:hAnsi="Gill Sans MT"/>
          <w:b/>
          <w:color w:val="002060"/>
          <w:sz w:val="32"/>
          <w:szCs w:val="32"/>
        </w:rPr>
        <w:t xml:space="preserve">Director, </w:t>
      </w:r>
      <w:r w:rsidR="008A0B53">
        <w:rPr>
          <w:rFonts w:ascii="Gill Sans MT" w:hAnsi="Gill Sans MT"/>
          <w:b/>
          <w:color w:val="002060"/>
          <w:sz w:val="32"/>
          <w:szCs w:val="32"/>
        </w:rPr>
        <w:t>Business D</w:t>
      </w:r>
      <w:r w:rsidR="00FB5570">
        <w:rPr>
          <w:rFonts w:ascii="Gill Sans MT" w:hAnsi="Gill Sans MT"/>
          <w:b/>
          <w:color w:val="002060"/>
          <w:sz w:val="32"/>
          <w:szCs w:val="32"/>
        </w:rPr>
        <w:t>evelopment</w:t>
      </w:r>
      <w:r w:rsidR="001C3204">
        <w:rPr>
          <w:rFonts w:ascii="Gill Sans MT" w:hAnsi="Gill Sans MT"/>
          <w:b/>
          <w:color w:val="002060"/>
          <w:sz w:val="32"/>
          <w:szCs w:val="32"/>
        </w:rPr>
        <w:t xml:space="preserve">, </w:t>
      </w:r>
      <w:r w:rsidR="00771CF8">
        <w:rPr>
          <w:rFonts w:ascii="Gill Sans MT" w:hAnsi="Gill Sans MT"/>
          <w:b/>
          <w:color w:val="002060"/>
          <w:sz w:val="32"/>
          <w:szCs w:val="32"/>
        </w:rPr>
        <w:t>UK</w:t>
      </w:r>
    </w:p>
    <w:p w:rsidR="00F31015" w:rsidRPr="00A86F01" w:rsidRDefault="00F31015" w:rsidP="00F31015">
      <w:pPr>
        <w:spacing w:after="120"/>
        <w:jc w:val="center"/>
        <w:rPr>
          <w:rFonts w:ascii="Gill Sans MT" w:hAnsi="Gill Sans MT"/>
          <w:color w:val="002060"/>
          <w:sz w:val="16"/>
          <w:szCs w:val="16"/>
        </w:rPr>
      </w:pPr>
    </w:p>
    <w:p w:rsidR="004D5652" w:rsidRPr="00F846B8" w:rsidRDefault="00685052" w:rsidP="00F846B8">
      <w:pPr>
        <w:spacing w:after="120"/>
        <w:ind w:right="-46"/>
        <w:rPr>
          <w:rFonts w:ascii="Gill Sans MT" w:hAnsi="Gill Sans MT"/>
          <w:color w:val="002060"/>
          <w:sz w:val="32"/>
          <w:szCs w:val="32"/>
        </w:rPr>
      </w:pPr>
      <w:r>
        <w:rPr>
          <w:rFonts w:ascii="Gill Sans MT" w:hAnsi="Gill Sans MT"/>
          <w:b/>
          <w:color w:val="002060"/>
          <w:sz w:val="28"/>
          <w:szCs w:val="28"/>
        </w:rPr>
        <w:t xml:space="preserve">Ref: </w:t>
      </w:r>
      <w:r w:rsidR="002B4790">
        <w:rPr>
          <w:rFonts w:ascii="Gill Sans MT" w:hAnsi="Gill Sans MT"/>
          <w:b/>
          <w:color w:val="002060"/>
          <w:sz w:val="28"/>
          <w:szCs w:val="28"/>
        </w:rPr>
        <w:t>PSL40</w:t>
      </w:r>
      <w:r w:rsidR="00771CF8">
        <w:rPr>
          <w:rFonts w:ascii="Gill Sans MT" w:hAnsi="Gill Sans MT"/>
          <w:b/>
          <w:color w:val="002060"/>
          <w:sz w:val="28"/>
          <w:szCs w:val="28"/>
        </w:rPr>
        <w:t>62</w:t>
      </w:r>
      <w:r w:rsidR="00F846B8">
        <w:rPr>
          <w:rFonts w:ascii="Gill Sans MT" w:hAnsi="Gill Sans MT"/>
          <w:color w:val="002060"/>
          <w:sz w:val="28"/>
          <w:szCs w:val="28"/>
        </w:rPr>
        <w:tab/>
      </w:r>
      <w:r w:rsidR="00F846B8">
        <w:rPr>
          <w:rFonts w:ascii="Gill Sans MT" w:hAnsi="Gill Sans MT"/>
          <w:color w:val="002060"/>
          <w:sz w:val="28"/>
          <w:szCs w:val="28"/>
        </w:rPr>
        <w:tab/>
      </w:r>
      <w:r w:rsidR="00F846B8">
        <w:rPr>
          <w:rFonts w:ascii="Gill Sans MT" w:hAnsi="Gill Sans MT"/>
          <w:color w:val="002060"/>
          <w:sz w:val="28"/>
          <w:szCs w:val="28"/>
        </w:rPr>
        <w:tab/>
      </w:r>
      <w:r w:rsidR="00F846B8">
        <w:rPr>
          <w:rFonts w:ascii="Gill Sans MT" w:hAnsi="Gill Sans MT"/>
          <w:color w:val="002060"/>
          <w:sz w:val="28"/>
          <w:szCs w:val="28"/>
        </w:rPr>
        <w:tab/>
      </w:r>
      <w:r w:rsidR="00F846B8">
        <w:rPr>
          <w:rFonts w:ascii="Gill Sans MT" w:hAnsi="Gill Sans MT"/>
          <w:color w:val="002060"/>
          <w:sz w:val="28"/>
          <w:szCs w:val="28"/>
        </w:rPr>
        <w:tab/>
      </w:r>
      <w:r w:rsidR="00F31015">
        <w:rPr>
          <w:rFonts w:ascii="Gill Sans MT" w:hAnsi="Gill Sans MT"/>
          <w:color w:val="002060"/>
          <w:sz w:val="28"/>
          <w:szCs w:val="28"/>
        </w:rPr>
        <w:tab/>
      </w:r>
      <w:r w:rsidR="00F846B8">
        <w:rPr>
          <w:rFonts w:ascii="Gill Sans MT" w:hAnsi="Gill Sans MT"/>
          <w:color w:val="002060"/>
          <w:sz w:val="28"/>
          <w:szCs w:val="28"/>
        </w:rPr>
        <w:t xml:space="preserve">  </w:t>
      </w:r>
      <w:r>
        <w:rPr>
          <w:rFonts w:ascii="Gill Sans MT" w:hAnsi="Gill Sans MT"/>
          <w:color w:val="002060"/>
          <w:sz w:val="28"/>
          <w:szCs w:val="28"/>
        </w:rPr>
        <w:tab/>
      </w:r>
      <w:r w:rsidR="00F846B8">
        <w:rPr>
          <w:rFonts w:ascii="Gill Sans MT" w:hAnsi="Gill Sans MT"/>
          <w:color w:val="002060"/>
          <w:sz w:val="28"/>
          <w:szCs w:val="28"/>
        </w:rPr>
        <w:t xml:space="preserve"> </w:t>
      </w:r>
      <w:r w:rsidR="00FB5570">
        <w:rPr>
          <w:rFonts w:ascii="Gill Sans MT" w:hAnsi="Gill Sans MT"/>
          <w:color w:val="002060"/>
          <w:sz w:val="28"/>
          <w:szCs w:val="28"/>
        </w:rPr>
        <w:t xml:space="preserve">  </w:t>
      </w:r>
      <w:r w:rsidR="00CB4417">
        <w:rPr>
          <w:rFonts w:ascii="Gill Sans MT" w:hAnsi="Gill Sans MT"/>
          <w:color w:val="002060"/>
          <w:sz w:val="28"/>
          <w:szCs w:val="28"/>
        </w:rPr>
        <w:t xml:space="preserve"> </w:t>
      </w:r>
      <w:r w:rsidR="004D5652">
        <w:rPr>
          <w:rFonts w:ascii="Gill Sans MT" w:hAnsi="Gill Sans MT"/>
          <w:b/>
          <w:color w:val="002060"/>
          <w:sz w:val="28"/>
          <w:szCs w:val="28"/>
        </w:rPr>
        <w:t>Attractive Salary</w:t>
      </w:r>
      <w:r w:rsidR="00F846B8">
        <w:rPr>
          <w:rFonts w:ascii="Gill Sans MT" w:hAnsi="Gill Sans MT"/>
          <w:b/>
          <w:color w:val="002060"/>
          <w:sz w:val="28"/>
          <w:szCs w:val="28"/>
        </w:rPr>
        <w:br/>
      </w:r>
      <w:r w:rsidR="00771CF8">
        <w:rPr>
          <w:rFonts w:ascii="Gill Sans MT" w:hAnsi="Gill Sans MT"/>
          <w:color w:val="002060"/>
          <w:sz w:val="16"/>
          <w:szCs w:val="16"/>
        </w:rPr>
        <w:t>South East, UK</w:t>
      </w:r>
      <w:r w:rsidR="007703DF">
        <w:rPr>
          <w:rFonts w:ascii="Gill Sans MT" w:hAnsi="Gill Sans MT"/>
          <w:color w:val="002060"/>
        </w:rPr>
        <w:tab/>
      </w:r>
      <w:r w:rsidR="007703DF">
        <w:rPr>
          <w:rFonts w:ascii="Gill Sans MT" w:hAnsi="Gill Sans MT"/>
          <w:color w:val="002060"/>
        </w:rPr>
        <w:tab/>
      </w:r>
      <w:r w:rsidR="00FB5570">
        <w:rPr>
          <w:rFonts w:ascii="Gill Sans MT" w:hAnsi="Gill Sans MT"/>
          <w:color w:val="002060"/>
        </w:rPr>
        <w:tab/>
      </w:r>
      <w:r w:rsidR="00FB5570">
        <w:rPr>
          <w:rFonts w:ascii="Gill Sans MT" w:hAnsi="Gill Sans MT"/>
          <w:color w:val="002060"/>
        </w:rPr>
        <w:tab/>
      </w:r>
      <w:r w:rsidR="00CB4417">
        <w:rPr>
          <w:rFonts w:ascii="Gill Sans MT" w:hAnsi="Gill Sans MT"/>
          <w:color w:val="002060"/>
          <w:sz w:val="16"/>
          <w:szCs w:val="16"/>
        </w:rPr>
        <w:t xml:space="preserve">              </w:t>
      </w:r>
      <w:r w:rsidR="004D5652" w:rsidRPr="00CB4417">
        <w:rPr>
          <w:rFonts w:ascii="Gill Sans MT" w:hAnsi="Gill Sans MT"/>
          <w:color w:val="002060"/>
          <w:sz w:val="16"/>
          <w:szCs w:val="16"/>
        </w:rPr>
        <w:t>Commensurate with experience</w:t>
      </w:r>
      <w:r w:rsidR="00CB4417" w:rsidRPr="00CB4417">
        <w:rPr>
          <w:rFonts w:ascii="Gill Sans MT" w:hAnsi="Gill Sans MT"/>
          <w:color w:val="002060"/>
          <w:sz w:val="16"/>
          <w:szCs w:val="16"/>
        </w:rPr>
        <w:t xml:space="preserve"> and extremely attractive commission plan</w:t>
      </w:r>
    </w:p>
    <w:p w:rsidR="00A86F01" w:rsidRDefault="00A86F01" w:rsidP="00A86F01">
      <w:pPr>
        <w:spacing w:before="100" w:beforeAutospacing="1"/>
        <w:jc w:val="both"/>
        <w:rPr>
          <w:rFonts w:ascii="Gill Sans MT" w:hAnsi="Gill Sans MT"/>
          <w:color w:val="002060"/>
          <w:sz w:val="10"/>
          <w:szCs w:val="10"/>
        </w:rPr>
      </w:pPr>
    </w:p>
    <w:p w:rsidR="006D0B7B" w:rsidRDefault="00A86F01" w:rsidP="00A86F01">
      <w:pPr>
        <w:jc w:val="both"/>
        <w:rPr>
          <w:rFonts w:ascii="Gill Sans MT" w:hAnsi="Gill Sans MT"/>
          <w:color w:val="002060"/>
          <w:sz w:val="22"/>
          <w:szCs w:val="22"/>
          <w:lang w:eastAsia="en-GB"/>
        </w:rPr>
      </w:pPr>
      <w:r>
        <w:rPr>
          <w:rFonts w:ascii="Gill Sans MT" w:hAnsi="Gill Sans MT"/>
          <w:color w:val="002060"/>
          <w:sz w:val="22"/>
          <w:szCs w:val="22"/>
        </w:rPr>
        <w:t>T</w:t>
      </w:r>
      <w:r w:rsidR="007703DF">
        <w:rPr>
          <w:rFonts w:ascii="Gill Sans MT" w:hAnsi="Gill Sans MT"/>
          <w:color w:val="002060"/>
          <w:sz w:val="22"/>
          <w:szCs w:val="22"/>
        </w:rPr>
        <w:t xml:space="preserve">his is an exciting opportunity to join </w:t>
      </w:r>
      <w:r w:rsidR="006D0B7B" w:rsidRPr="00EE4B11">
        <w:rPr>
          <w:rFonts w:ascii="Gill Sans MT" w:hAnsi="Gill Sans MT"/>
          <w:color w:val="002060"/>
          <w:sz w:val="22"/>
          <w:szCs w:val="22"/>
        </w:rPr>
        <w:t>a</w:t>
      </w:r>
      <w:r w:rsidR="00CB4417">
        <w:rPr>
          <w:rFonts w:ascii="Gill Sans MT" w:hAnsi="Gill Sans MT"/>
          <w:color w:val="002060"/>
          <w:sz w:val="22"/>
          <w:szCs w:val="22"/>
        </w:rPr>
        <w:t>n</w:t>
      </w:r>
      <w:r w:rsidR="00CB4417">
        <w:rPr>
          <w:rFonts w:ascii="Gill Sans MT" w:hAnsi="Gill Sans MT"/>
          <w:color w:val="002060"/>
          <w:sz w:val="22"/>
          <w:szCs w:val="22"/>
          <w:lang w:eastAsia="en-GB"/>
        </w:rPr>
        <w:t xml:space="preserve"> ambitious global</w:t>
      </w:r>
      <w:r w:rsidR="006D0B7B" w:rsidRPr="00EE4B11">
        <w:rPr>
          <w:rFonts w:ascii="Gill Sans MT" w:hAnsi="Gill Sans MT"/>
          <w:color w:val="002060"/>
          <w:sz w:val="22"/>
          <w:szCs w:val="22"/>
          <w:lang w:eastAsia="en-GB"/>
        </w:rPr>
        <w:t xml:space="preserve"> CRO</w:t>
      </w:r>
      <w:r w:rsidR="007703DF">
        <w:rPr>
          <w:rFonts w:ascii="Gill Sans MT" w:hAnsi="Gill Sans MT"/>
          <w:color w:val="002060"/>
          <w:sz w:val="22"/>
          <w:szCs w:val="22"/>
          <w:lang w:eastAsia="en-GB"/>
        </w:rPr>
        <w:t xml:space="preserve"> with </w:t>
      </w:r>
      <w:r w:rsidR="007F2207">
        <w:rPr>
          <w:rFonts w:ascii="Gill Sans MT" w:hAnsi="Gill Sans MT"/>
          <w:color w:val="002060"/>
          <w:sz w:val="22"/>
          <w:szCs w:val="22"/>
          <w:lang w:eastAsia="en-GB"/>
        </w:rPr>
        <w:t>significant</w:t>
      </w:r>
      <w:r w:rsidR="00CB4417">
        <w:rPr>
          <w:rFonts w:ascii="Gill Sans MT" w:hAnsi="Gill Sans MT"/>
          <w:color w:val="002060"/>
          <w:sz w:val="22"/>
          <w:szCs w:val="22"/>
          <w:lang w:eastAsia="en-GB"/>
        </w:rPr>
        <w:t xml:space="preserve"> growth plans and </w:t>
      </w:r>
      <w:r w:rsidR="007703DF">
        <w:rPr>
          <w:rFonts w:ascii="Gill Sans MT" w:hAnsi="Gill Sans MT"/>
          <w:color w:val="002060"/>
          <w:sz w:val="22"/>
          <w:szCs w:val="22"/>
          <w:lang w:eastAsia="en-GB"/>
        </w:rPr>
        <w:t xml:space="preserve">a highly </w:t>
      </w:r>
      <w:r w:rsidR="00CB4417">
        <w:rPr>
          <w:rFonts w:ascii="Gill Sans MT" w:hAnsi="Gill Sans MT"/>
          <w:color w:val="002060"/>
          <w:sz w:val="22"/>
          <w:szCs w:val="22"/>
          <w:lang w:eastAsia="en-GB"/>
        </w:rPr>
        <w:t>personal</w:t>
      </w:r>
      <w:r w:rsidR="007703DF">
        <w:rPr>
          <w:rFonts w:ascii="Gill Sans MT" w:hAnsi="Gill Sans MT"/>
          <w:color w:val="002060"/>
          <w:sz w:val="22"/>
          <w:szCs w:val="22"/>
          <w:lang w:eastAsia="en-GB"/>
        </w:rPr>
        <w:t xml:space="preserve"> and innovative approach.  </w:t>
      </w:r>
      <w:r w:rsidR="007F2207">
        <w:rPr>
          <w:rFonts w:ascii="Gill Sans MT" w:hAnsi="Gill Sans MT"/>
          <w:color w:val="002060"/>
          <w:sz w:val="22"/>
          <w:szCs w:val="22"/>
          <w:lang w:eastAsia="en-GB"/>
        </w:rPr>
        <w:t>They are large</w:t>
      </w:r>
      <w:r w:rsidR="006D0B7B" w:rsidRPr="00EE4B11">
        <w:rPr>
          <w:rFonts w:ascii="Gill Sans MT" w:hAnsi="Gill Sans MT"/>
          <w:color w:val="002060"/>
          <w:sz w:val="22"/>
          <w:szCs w:val="22"/>
          <w:lang w:eastAsia="en-GB"/>
        </w:rPr>
        <w:t xml:space="preserve"> enough to successfully manage </w:t>
      </w:r>
      <w:r w:rsidR="007F2207">
        <w:rPr>
          <w:rFonts w:ascii="Gill Sans MT" w:hAnsi="Gill Sans MT"/>
          <w:color w:val="002060"/>
          <w:sz w:val="22"/>
          <w:szCs w:val="22"/>
          <w:lang w:eastAsia="en-GB"/>
        </w:rPr>
        <w:t xml:space="preserve">complex </w:t>
      </w:r>
      <w:r w:rsidR="006D0B7B" w:rsidRPr="00EE4B11">
        <w:rPr>
          <w:rFonts w:ascii="Gill Sans MT" w:hAnsi="Gill Sans MT"/>
          <w:color w:val="002060"/>
          <w:sz w:val="22"/>
          <w:szCs w:val="22"/>
          <w:lang w:eastAsia="en-GB"/>
        </w:rPr>
        <w:t xml:space="preserve">global </w:t>
      </w:r>
      <w:r w:rsidR="007F2207">
        <w:rPr>
          <w:rFonts w:ascii="Gill Sans MT" w:hAnsi="Gill Sans MT"/>
          <w:color w:val="002060"/>
          <w:sz w:val="22"/>
          <w:szCs w:val="22"/>
          <w:lang w:eastAsia="en-GB"/>
        </w:rPr>
        <w:t xml:space="preserve">clinical </w:t>
      </w:r>
      <w:r w:rsidR="006D0B7B" w:rsidRPr="00EE4B11">
        <w:rPr>
          <w:rFonts w:ascii="Gill Sans MT" w:hAnsi="Gill Sans MT"/>
          <w:color w:val="002060"/>
          <w:sz w:val="22"/>
          <w:szCs w:val="22"/>
          <w:lang w:eastAsia="en-GB"/>
        </w:rPr>
        <w:t>trials with a</w:t>
      </w:r>
      <w:r w:rsidR="00424F9F">
        <w:rPr>
          <w:rFonts w:ascii="Gill Sans MT" w:hAnsi="Gill Sans MT"/>
          <w:color w:val="002060"/>
          <w:sz w:val="22"/>
          <w:szCs w:val="22"/>
          <w:lang w:eastAsia="en-GB"/>
        </w:rPr>
        <w:t xml:space="preserve"> highly</w:t>
      </w:r>
      <w:r w:rsidR="007F2207">
        <w:rPr>
          <w:rFonts w:ascii="Gill Sans MT" w:hAnsi="Gill Sans MT"/>
          <w:color w:val="002060"/>
          <w:sz w:val="22"/>
          <w:szCs w:val="22"/>
          <w:lang w:eastAsia="en-GB"/>
        </w:rPr>
        <w:t xml:space="preserve"> customer centric approach and</w:t>
      </w:r>
      <w:r w:rsidR="00424F9F">
        <w:rPr>
          <w:rFonts w:ascii="Gill Sans MT" w:hAnsi="Gill Sans MT"/>
          <w:color w:val="002060"/>
          <w:sz w:val="22"/>
          <w:szCs w:val="22"/>
          <w:lang w:eastAsia="en-GB"/>
        </w:rPr>
        <w:t xml:space="preserve"> a</w:t>
      </w:r>
      <w:r w:rsidR="007703DF">
        <w:rPr>
          <w:rFonts w:ascii="Gill Sans MT" w:hAnsi="Gill Sans MT"/>
          <w:color w:val="002060"/>
          <w:sz w:val="22"/>
          <w:szCs w:val="22"/>
          <w:lang w:eastAsia="en-GB"/>
        </w:rPr>
        <w:t xml:space="preserve"> commitment to quality and exceeding customer expectations</w:t>
      </w:r>
      <w:r w:rsidR="006D0B7B" w:rsidRPr="00EE4B11">
        <w:rPr>
          <w:rFonts w:ascii="Gill Sans MT" w:hAnsi="Gill Sans MT"/>
          <w:color w:val="002060"/>
          <w:sz w:val="22"/>
          <w:szCs w:val="22"/>
          <w:lang w:eastAsia="en-GB"/>
        </w:rPr>
        <w:t xml:space="preserve">. </w:t>
      </w:r>
      <w:r w:rsidR="00424F9F">
        <w:rPr>
          <w:rFonts w:ascii="Gill Sans MT" w:hAnsi="Gill Sans MT"/>
          <w:color w:val="002060"/>
          <w:sz w:val="22"/>
          <w:szCs w:val="22"/>
          <w:lang w:eastAsia="en-GB"/>
        </w:rPr>
        <w:t xml:space="preserve"> They provide extensive therapeutic expertise, across all phases of clinical development, supplemented by an outstanding staffing solution capability.</w:t>
      </w:r>
    </w:p>
    <w:p w:rsidR="00A86F01" w:rsidRPr="00A86F01" w:rsidRDefault="00A86F01" w:rsidP="00A86F01">
      <w:pPr>
        <w:jc w:val="both"/>
        <w:rPr>
          <w:rFonts w:ascii="Gill Sans MT" w:hAnsi="Gill Sans MT"/>
          <w:color w:val="002060"/>
          <w:sz w:val="16"/>
          <w:szCs w:val="16"/>
          <w:lang w:eastAsia="en-GB"/>
        </w:rPr>
      </w:pPr>
      <w:bookmarkStart w:id="0" w:name="_GoBack"/>
      <w:bookmarkEnd w:id="0"/>
    </w:p>
    <w:p w:rsidR="00424F9F" w:rsidRDefault="00424F9F" w:rsidP="00A86F01">
      <w:pPr>
        <w:jc w:val="both"/>
        <w:rPr>
          <w:rFonts w:ascii="Gill Sans MT" w:hAnsi="Gill Sans MT"/>
          <w:color w:val="002060"/>
          <w:sz w:val="22"/>
          <w:szCs w:val="22"/>
          <w:lang w:eastAsia="en-GB"/>
        </w:rPr>
      </w:pPr>
      <w:r>
        <w:rPr>
          <w:rFonts w:ascii="Gill Sans MT" w:hAnsi="Gill Sans MT"/>
          <w:color w:val="002060"/>
          <w:sz w:val="22"/>
          <w:szCs w:val="22"/>
          <w:lang w:eastAsia="en-GB"/>
        </w:rPr>
        <w:t xml:space="preserve">The business was established in the UK over 30 years ago and is currently present in over 40 countries.  Their success has been driven by significant investment in people, systems, processes and a constant commitment to integrity and respect.  With an extremely open and inclusive leadership style, they encourage </w:t>
      </w:r>
      <w:r w:rsidR="002E48E4">
        <w:rPr>
          <w:rFonts w:ascii="Gill Sans MT" w:hAnsi="Gill Sans MT"/>
          <w:color w:val="002060"/>
          <w:sz w:val="22"/>
          <w:szCs w:val="22"/>
          <w:lang w:eastAsia="en-GB"/>
        </w:rPr>
        <w:t>a high level of innovation, creativity and efficiency.</w:t>
      </w:r>
    </w:p>
    <w:p w:rsidR="00A86F01" w:rsidRPr="00A86F01" w:rsidRDefault="00A86F01" w:rsidP="00A86F01">
      <w:pPr>
        <w:jc w:val="both"/>
        <w:rPr>
          <w:rFonts w:ascii="Gill Sans MT" w:hAnsi="Gill Sans MT"/>
          <w:color w:val="002060"/>
          <w:sz w:val="16"/>
          <w:szCs w:val="16"/>
          <w:lang w:eastAsia="en-GB"/>
        </w:rPr>
      </w:pPr>
    </w:p>
    <w:p w:rsidR="002E48E4" w:rsidRDefault="002E48E4" w:rsidP="00A86F01">
      <w:pPr>
        <w:jc w:val="both"/>
        <w:rPr>
          <w:rFonts w:ascii="Gill Sans MT" w:hAnsi="Gill Sans MT"/>
          <w:color w:val="002060"/>
          <w:sz w:val="22"/>
          <w:szCs w:val="22"/>
          <w:lang w:eastAsia="en-GB"/>
        </w:rPr>
      </w:pPr>
      <w:r>
        <w:rPr>
          <w:rFonts w:ascii="Gill Sans MT" w:hAnsi="Gill Sans MT"/>
          <w:color w:val="002060"/>
          <w:sz w:val="22"/>
          <w:szCs w:val="22"/>
          <w:lang w:eastAsia="en-GB"/>
        </w:rPr>
        <w:t xml:space="preserve">The </w:t>
      </w:r>
      <w:r w:rsidRPr="002E48E4">
        <w:rPr>
          <w:rFonts w:ascii="Gill Sans MT" w:hAnsi="Gill Sans MT"/>
          <w:b/>
          <w:color w:val="002060"/>
          <w:sz w:val="22"/>
          <w:szCs w:val="22"/>
          <w:lang w:eastAsia="en-GB"/>
        </w:rPr>
        <w:t>Account Director</w:t>
      </w:r>
      <w:r>
        <w:rPr>
          <w:rFonts w:ascii="Gill Sans MT" w:hAnsi="Gill Sans MT"/>
          <w:color w:val="002060"/>
          <w:sz w:val="22"/>
          <w:szCs w:val="22"/>
          <w:lang w:eastAsia="en-GB"/>
        </w:rPr>
        <w:t xml:space="preserve"> will be a key member of the Business Development team, responsible for maintaining the flow of projects from established and developing accounts, enhancing the long term client relationship and ultimately building this into a strategic partnership.</w:t>
      </w:r>
    </w:p>
    <w:p w:rsidR="00A86F01" w:rsidRDefault="00A86F01" w:rsidP="00A86F01">
      <w:pPr>
        <w:jc w:val="both"/>
        <w:rPr>
          <w:rFonts w:ascii="Gill Sans MT" w:hAnsi="Gill Sans MT"/>
          <w:color w:val="002060"/>
          <w:sz w:val="16"/>
          <w:szCs w:val="16"/>
          <w:lang w:eastAsia="en-GB"/>
        </w:rPr>
      </w:pPr>
    </w:p>
    <w:p w:rsidR="002E48E4" w:rsidRDefault="002E48E4" w:rsidP="00A86F01">
      <w:pPr>
        <w:jc w:val="both"/>
        <w:rPr>
          <w:rFonts w:ascii="Gill Sans MT" w:hAnsi="Gill Sans MT"/>
          <w:color w:val="002060"/>
          <w:sz w:val="22"/>
          <w:szCs w:val="22"/>
          <w:lang w:eastAsia="en-GB"/>
        </w:rPr>
      </w:pPr>
      <w:r>
        <w:rPr>
          <w:rFonts w:ascii="Gill Sans MT" w:hAnsi="Gill Sans MT"/>
          <w:color w:val="002060"/>
          <w:sz w:val="22"/>
          <w:szCs w:val="22"/>
          <w:lang w:eastAsia="en-GB"/>
        </w:rPr>
        <w:t>You will be responsible for:</w:t>
      </w:r>
    </w:p>
    <w:p w:rsidR="009056DF" w:rsidRPr="00A86F01" w:rsidRDefault="009056DF" w:rsidP="002E48E4">
      <w:pPr>
        <w:pStyle w:val="ListParagraph"/>
        <w:numPr>
          <w:ilvl w:val="0"/>
          <w:numId w:val="8"/>
        </w:numPr>
        <w:spacing w:before="100" w:beforeAutospacing="1" w:after="100" w:afterAutospacing="1"/>
        <w:jc w:val="both"/>
        <w:rPr>
          <w:rFonts w:ascii="Gill Sans MT" w:hAnsi="Gill Sans MT"/>
          <w:color w:val="002060"/>
          <w:sz w:val="20"/>
          <w:szCs w:val="20"/>
          <w:lang w:eastAsia="en-GB"/>
        </w:rPr>
      </w:pPr>
      <w:r w:rsidRPr="00A86F01">
        <w:rPr>
          <w:rFonts w:ascii="Gill Sans MT" w:hAnsi="Gill Sans MT"/>
          <w:color w:val="002060"/>
          <w:sz w:val="20"/>
          <w:szCs w:val="20"/>
          <w:lang w:eastAsia="en-GB"/>
        </w:rPr>
        <w:t>Developing and maintaining existing accounts and identifying new accounts, as appropriate</w:t>
      </w:r>
    </w:p>
    <w:p w:rsidR="009056DF" w:rsidRPr="00A86F01" w:rsidRDefault="009056DF" w:rsidP="002E48E4">
      <w:pPr>
        <w:pStyle w:val="ListParagraph"/>
        <w:numPr>
          <w:ilvl w:val="0"/>
          <w:numId w:val="8"/>
        </w:numPr>
        <w:spacing w:before="100" w:beforeAutospacing="1" w:after="100" w:afterAutospacing="1"/>
        <w:jc w:val="both"/>
        <w:rPr>
          <w:rFonts w:ascii="Gill Sans MT" w:hAnsi="Gill Sans MT"/>
          <w:color w:val="002060"/>
          <w:sz w:val="20"/>
          <w:szCs w:val="20"/>
          <w:lang w:eastAsia="en-GB"/>
        </w:rPr>
      </w:pPr>
      <w:r w:rsidRPr="00A86F01">
        <w:rPr>
          <w:rFonts w:ascii="Gill Sans MT" w:hAnsi="Gill Sans MT"/>
          <w:color w:val="002060"/>
          <w:sz w:val="20"/>
          <w:szCs w:val="20"/>
          <w:lang w:eastAsia="en-GB"/>
        </w:rPr>
        <w:t>A combination of established accounts and developing accounts</w:t>
      </w:r>
    </w:p>
    <w:p w:rsidR="009056DF" w:rsidRPr="00A86F01" w:rsidRDefault="009056DF" w:rsidP="002E48E4">
      <w:pPr>
        <w:pStyle w:val="ListParagraph"/>
        <w:numPr>
          <w:ilvl w:val="0"/>
          <w:numId w:val="8"/>
        </w:numPr>
        <w:spacing w:before="100" w:beforeAutospacing="1" w:after="100" w:afterAutospacing="1"/>
        <w:jc w:val="both"/>
        <w:rPr>
          <w:rFonts w:ascii="Gill Sans MT" w:hAnsi="Gill Sans MT"/>
          <w:color w:val="002060"/>
          <w:sz w:val="20"/>
          <w:szCs w:val="20"/>
          <w:lang w:eastAsia="en-GB"/>
        </w:rPr>
      </w:pPr>
      <w:r w:rsidRPr="00A86F01">
        <w:rPr>
          <w:rFonts w:ascii="Gill Sans MT" w:hAnsi="Gill Sans MT"/>
          <w:color w:val="002060"/>
          <w:sz w:val="20"/>
          <w:szCs w:val="20"/>
          <w:lang w:eastAsia="en-GB"/>
        </w:rPr>
        <w:t>Ensuring that the right approach is taken and implemented to grow your accounts</w:t>
      </w:r>
    </w:p>
    <w:p w:rsidR="009056DF" w:rsidRPr="00A86F01" w:rsidRDefault="009056DF" w:rsidP="002E48E4">
      <w:pPr>
        <w:pStyle w:val="ListParagraph"/>
        <w:numPr>
          <w:ilvl w:val="0"/>
          <w:numId w:val="8"/>
        </w:numPr>
        <w:spacing w:before="100" w:beforeAutospacing="1" w:after="100" w:afterAutospacing="1"/>
        <w:jc w:val="both"/>
        <w:rPr>
          <w:rFonts w:ascii="Gill Sans MT" w:hAnsi="Gill Sans MT"/>
          <w:color w:val="002060"/>
          <w:sz w:val="20"/>
          <w:szCs w:val="20"/>
          <w:lang w:eastAsia="en-GB"/>
        </w:rPr>
      </w:pPr>
      <w:r w:rsidRPr="00A86F01">
        <w:rPr>
          <w:rFonts w:ascii="Gill Sans MT" w:hAnsi="Gill Sans MT"/>
          <w:color w:val="002060"/>
          <w:sz w:val="20"/>
          <w:szCs w:val="20"/>
          <w:lang w:eastAsia="en-GB"/>
        </w:rPr>
        <w:t xml:space="preserve">Working closely with other members of the BD team and Operational teams </w:t>
      </w:r>
    </w:p>
    <w:p w:rsidR="001B276B" w:rsidRPr="00A86F01" w:rsidRDefault="001B276B" w:rsidP="002E48E4">
      <w:pPr>
        <w:pStyle w:val="ListParagraph"/>
        <w:numPr>
          <w:ilvl w:val="0"/>
          <w:numId w:val="8"/>
        </w:numPr>
        <w:spacing w:before="100" w:beforeAutospacing="1" w:after="100" w:afterAutospacing="1"/>
        <w:jc w:val="both"/>
        <w:rPr>
          <w:rFonts w:ascii="Gill Sans MT" w:hAnsi="Gill Sans MT"/>
          <w:color w:val="002060"/>
          <w:sz w:val="20"/>
          <w:szCs w:val="20"/>
          <w:lang w:eastAsia="en-GB"/>
        </w:rPr>
      </w:pPr>
      <w:r w:rsidRPr="00A86F01">
        <w:rPr>
          <w:rFonts w:ascii="Gill Sans MT" w:hAnsi="Gill Sans MT"/>
          <w:color w:val="002060"/>
          <w:sz w:val="20"/>
          <w:szCs w:val="20"/>
          <w:lang w:eastAsia="en-GB"/>
        </w:rPr>
        <w:t>Maintaining regular contact with existing and new clients, listening to their current and future needs, understanding their unique requirements</w:t>
      </w:r>
    </w:p>
    <w:p w:rsidR="00357DAA" w:rsidRPr="00A86F01" w:rsidRDefault="001B276B" w:rsidP="002E48E4">
      <w:pPr>
        <w:pStyle w:val="ListParagraph"/>
        <w:numPr>
          <w:ilvl w:val="0"/>
          <w:numId w:val="8"/>
        </w:numPr>
        <w:spacing w:before="100" w:beforeAutospacing="1" w:after="100" w:afterAutospacing="1"/>
        <w:jc w:val="both"/>
        <w:rPr>
          <w:rFonts w:ascii="Gill Sans MT" w:hAnsi="Gill Sans MT"/>
          <w:color w:val="002060"/>
          <w:sz w:val="20"/>
          <w:szCs w:val="20"/>
          <w:lang w:eastAsia="en-GB"/>
        </w:rPr>
      </w:pPr>
      <w:r w:rsidRPr="00A86F01">
        <w:rPr>
          <w:rFonts w:ascii="Gill Sans MT" w:hAnsi="Gill Sans MT"/>
          <w:color w:val="002060"/>
          <w:sz w:val="20"/>
          <w:szCs w:val="20"/>
          <w:lang w:eastAsia="en-GB"/>
        </w:rPr>
        <w:t>Ongoing communication regarding submission of proposals, budgets, bid defense and analysis of any feedback regarding this process, successful or not</w:t>
      </w:r>
    </w:p>
    <w:p w:rsidR="001B276B" w:rsidRPr="00A86F01" w:rsidRDefault="00F97AA7" w:rsidP="00A86F01">
      <w:pPr>
        <w:pStyle w:val="ListParagraph"/>
        <w:numPr>
          <w:ilvl w:val="0"/>
          <w:numId w:val="8"/>
        </w:numPr>
        <w:jc w:val="both"/>
        <w:rPr>
          <w:rFonts w:ascii="Gill Sans MT" w:hAnsi="Gill Sans MT"/>
          <w:color w:val="002060"/>
          <w:sz w:val="20"/>
          <w:szCs w:val="20"/>
          <w:lang w:eastAsia="en-GB"/>
        </w:rPr>
      </w:pPr>
      <w:r w:rsidRPr="00A86F01">
        <w:rPr>
          <w:rFonts w:ascii="Gill Sans MT" w:hAnsi="Gill Sans MT"/>
          <w:color w:val="002060"/>
          <w:sz w:val="20"/>
          <w:szCs w:val="20"/>
          <w:lang w:eastAsia="en-GB"/>
        </w:rPr>
        <w:t>Assist in the development of budgets and proposals in response to client requests, working closely with the relevant operational and business contacts</w:t>
      </w:r>
    </w:p>
    <w:p w:rsidR="00A86F01" w:rsidRPr="00A86F01" w:rsidRDefault="00A86F01" w:rsidP="00A86F01">
      <w:pPr>
        <w:jc w:val="both"/>
        <w:rPr>
          <w:rFonts w:ascii="Gill Sans MT" w:hAnsi="Gill Sans MT"/>
          <w:color w:val="002060"/>
          <w:sz w:val="16"/>
          <w:szCs w:val="16"/>
          <w:lang w:eastAsia="en-GB"/>
        </w:rPr>
      </w:pPr>
    </w:p>
    <w:p w:rsidR="00424F9F" w:rsidRDefault="00A76331" w:rsidP="00A86F01">
      <w:pPr>
        <w:jc w:val="both"/>
        <w:rPr>
          <w:rFonts w:ascii="Gill Sans MT" w:hAnsi="Gill Sans MT"/>
          <w:color w:val="002060"/>
          <w:sz w:val="22"/>
          <w:szCs w:val="22"/>
          <w:lang w:eastAsia="en-GB"/>
        </w:rPr>
      </w:pPr>
      <w:r>
        <w:rPr>
          <w:rFonts w:ascii="Gill Sans MT" w:hAnsi="Gill Sans MT"/>
          <w:color w:val="002060"/>
          <w:sz w:val="22"/>
          <w:szCs w:val="22"/>
          <w:lang w:eastAsia="en-GB"/>
        </w:rPr>
        <w:t>Skills and Experience:</w:t>
      </w:r>
    </w:p>
    <w:p w:rsidR="001A3C8A" w:rsidRPr="00A86F01" w:rsidRDefault="001A3C8A" w:rsidP="001A3C8A">
      <w:pPr>
        <w:pStyle w:val="ListParagraph"/>
        <w:numPr>
          <w:ilvl w:val="0"/>
          <w:numId w:val="9"/>
        </w:numPr>
        <w:spacing w:before="100" w:beforeAutospacing="1" w:after="100" w:afterAutospacing="1"/>
        <w:jc w:val="both"/>
        <w:rPr>
          <w:rFonts w:ascii="Gill Sans MT" w:hAnsi="Gill Sans MT"/>
          <w:color w:val="002060"/>
          <w:sz w:val="20"/>
          <w:szCs w:val="20"/>
          <w:lang w:eastAsia="en-GB"/>
        </w:rPr>
      </w:pPr>
      <w:r w:rsidRPr="00A86F01">
        <w:rPr>
          <w:rFonts w:ascii="Gill Sans MT" w:hAnsi="Gill Sans MT"/>
          <w:color w:val="002060"/>
          <w:sz w:val="20"/>
          <w:szCs w:val="20"/>
          <w:lang w:eastAsia="en-GB"/>
        </w:rPr>
        <w:t>A relevant Life Science degree and ideally a higher degree</w:t>
      </w:r>
    </w:p>
    <w:p w:rsidR="001A3C8A" w:rsidRPr="00A86F01" w:rsidRDefault="001A3C8A" w:rsidP="001A3C8A">
      <w:pPr>
        <w:pStyle w:val="ListParagraph"/>
        <w:numPr>
          <w:ilvl w:val="0"/>
          <w:numId w:val="9"/>
        </w:numPr>
        <w:spacing w:before="100" w:beforeAutospacing="1" w:after="100" w:afterAutospacing="1"/>
        <w:jc w:val="both"/>
        <w:rPr>
          <w:rFonts w:ascii="Gill Sans MT" w:hAnsi="Gill Sans MT"/>
          <w:color w:val="002060"/>
          <w:sz w:val="20"/>
          <w:szCs w:val="20"/>
          <w:lang w:eastAsia="en-GB"/>
        </w:rPr>
      </w:pPr>
      <w:r w:rsidRPr="00A86F01">
        <w:rPr>
          <w:rFonts w:ascii="Gill Sans MT" w:hAnsi="Gill Sans MT"/>
          <w:color w:val="002060"/>
          <w:sz w:val="20"/>
          <w:szCs w:val="20"/>
          <w:lang w:eastAsia="en-GB"/>
        </w:rPr>
        <w:t xml:space="preserve">Experience within a clinical research </w:t>
      </w:r>
      <w:r w:rsidR="009056DF" w:rsidRPr="00A86F01">
        <w:rPr>
          <w:rFonts w:ascii="Gill Sans MT" w:hAnsi="Gill Sans MT"/>
          <w:color w:val="002060"/>
          <w:sz w:val="20"/>
          <w:szCs w:val="20"/>
          <w:lang w:eastAsia="en-GB"/>
        </w:rPr>
        <w:t>and/</w:t>
      </w:r>
      <w:r w:rsidRPr="00A86F01">
        <w:rPr>
          <w:rFonts w:ascii="Gill Sans MT" w:hAnsi="Gill Sans MT"/>
          <w:color w:val="002060"/>
          <w:sz w:val="20"/>
          <w:szCs w:val="20"/>
          <w:lang w:eastAsia="en-GB"/>
        </w:rPr>
        <w:t>or sales environment</w:t>
      </w:r>
    </w:p>
    <w:p w:rsidR="001A3C8A" w:rsidRPr="00A86F01" w:rsidRDefault="001A3C8A" w:rsidP="001A3C8A">
      <w:pPr>
        <w:pStyle w:val="ListParagraph"/>
        <w:numPr>
          <w:ilvl w:val="0"/>
          <w:numId w:val="9"/>
        </w:numPr>
        <w:spacing w:before="100" w:beforeAutospacing="1" w:after="100" w:afterAutospacing="1"/>
        <w:jc w:val="both"/>
        <w:rPr>
          <w:rFonts w:ascii="Gill Sans MT" w:hAnsi="Gill Sans MT"/>
          <w:color w:val="002060"/>
          <w:sz w:val="20"/>
          <w:szCs w:val="20"/>
          <w:lang w:eastAsia="en-GB"/>
        </w:rPr>
      </w:pPr>
      <w:r w:rsidRPr="00A86F01">
        <w:rPr>
          <w:rFonts w:ascii="Gill Sans MT" w:hAnsi="Gill Sans MT"/>
          <w:color w:val="002060"/>
          <w:sz w:val="20"/>
          <w:szCs w:val="20"/>
          <w:lang w:eastAsia="en-GB"/>
        </w:rPr>
        <w:t>A proven track record of success within Clinical Research Business Development</w:t>
      </w:r>
    </w:p>
    <w:p w:rsidR="001A3C8A" w:rsidRPr="00A86F01" w:rsidRDefault="001A3C8A" w:rsidP="00A86F01">
      <w:pPr>
        <w:pStyle w:val="ListParagraph"/>
        <w:numPr>
          <w:ilvl w:val="0"/>
          <w:numId w:val="9"/>
        </w:numPr>
        <w:jc w:val="both"/>
        <w:rPr>
          <w:rFonts w:ascii="Gill Sans MT" w:hAnsi="Gill Sans MT"/>
          <w:color w:val="002060"/>
          <w:sz w:val="20"/>
          <w:szCs w:val="20"/>
          <w:lang w:eastAsia="en-GB"/>
        </w:rPr>
      </w:pPr>
      <w:r w:rsidRPr="00A86F01">
        <w:rPr>
          <w:rFonts w:ascii="Gill Sans MT" w:hAnsi="Gill Sans MT"/>
          <w:color w:val="002060"/>
          <w:sz w:val="20"/>
          <w:szCs w:val="20"/>
          <w:lang w:eastAsia="en-GB"/>
        </w:rPr>
        <w:t>A strong existing network of contacts within the Pharmaceutical Industry</w:t>
      </w:r>
    </w:p>
    <w:p w:rsidR="00A86F01" w:rsidRPr="00A86F01" w:rsidRDefault="00A86F01" w:rsidP="00A86F01">
      <w:pPr>
        <w:jc w:val="both"/>
        <w:rPr>
          <w:rFonts w:ascii="Gill Sans MT" w:hAnsi="Gill Sans MT"/>
          <w:color w:val="002060"/>
          <w:sz w:val="16"/>
          <w:szCs w:val="16"/>
          <w:lang w:eastAsia="en-GB"/>
        </w:rPr>
      </w:pPr>
    </w:p>
    <w:p w:rsidR="001A3C8A" w:rsidRDefault="001A3C8A" w:rsidP="00A86F01">
      <w:pPr>
        <w:jc w:val="both"/>
        <w:rPr>
          <w:rFonts w:ascii="Gill Sans MT" w:hAnsi="Gill Sans MT"/>
          <w:color w:val="002060"/>
          <w:sz w:val="22"/>
          <w:szCs w:val="22"/>
          <w:lang w:eastAsia="en-GB"/>
        </w:rPr>
      </w:pPr>
      <w:r>
        <w:rPr>
          <w:rFonts w:ascii="Gill Sans MT" w:hAnsi="Gill Sans MT"/>
          <w:color w:val="002060"/>
          <w:sz w:val="22"/>
          <w:szCs w:val="22"/>
          <w:lang w:eastAsia="en-GB"/>
        </w:rPr>
        <w:t>If you have:</w:t>
      </w:r>
    </w:p>
    <w:p w:rsidR="001A3C8A" w:rsidRPr="00A86F01" w:rsidRDefault="001A3C8A" w:rsidP="001A3C8A">
      <w:pPr>
        <w:pStyle w:val="ListParagraph"/>
        <w:numPr>
          <w:ilvl w:val="0"/>
          <w:numId w:val="10"/>
        </w:numPr>
        <w:spacing w:before="100" w:beforeAutospacing="1" w:after="100" w:afterAutospacing="1"/>
        <w:jc w:val="both"/>
        <w:rPr>
          <w:rFonts w:ascii="Gill Sans MT" w:hAnsi="Gill Sans MT"/>
          <w:color w:val="002060"/>
          <w:sz w:val="20"/>
          <w:szCs w:val="20"/>
          <w:lang w:eastAsia="en-GB"/>
        </w:rPr>
      </w:pPr>
      <w:r w:rsidRPr="00A86F01">
        <w:rPr>
          <w:rFonts w:ascii="Gill Sans MT" w:hAnsi="Gill Sans MT"/>
          <w:color w:val="002060"/>
          <w:sz w:val="20"/>
          <w:szCs w:val="20"/>
          <w:lang w:eastAsia="en-GB"/>
        </w:rPr>
        <w:t>A high level of ambition</w:t>
      </w:r>
    </w:p>
    <w:p w:rsidR="001A3C8A" w:rsidRPr="00A86F01" w:rsidRDefault="001A3C8A" w:rsidP="001A3C8A">
      <w:pPr>
        <w:pStyle w:val="ListParagraph"/>
        <w:numPr>
          <w:ilvl w:val="0"/>
          <w:numId w:val="10"/>
        </w:numPr>
        <w:spacing w:before="100" w:beforeAutospacing="1" w:after="100" w:afterAutospacing="1"/>
        <w:jc w:val="both"/>
        <w:rPr>
          <w:rFonts w:ascii="Gill Sans MT" w:hAnsi="Gill Sans MT"/>
          <w:color w:val="002060"/>
          <w:sz w:val="20"/>
          <w:szCs w:val="20"/>
          <w:lang w:eastAsia="en-GB"/>
        </w:rPr>
      </w:pPr>
      <w:r w:rsidRPr="00A86F01">
        <w:rPr>
          <w:rFonts w:ascii="Gill Sans MT" w:hAnsi="Gill Sans MT"/>
          <w:color w:val="002060"/>
          <w:sz w:val="20"/>
          <w:szCs w:val="20"/>
          <w:lang w:eastAsia="en-GB"/>
        </w:rPr>
        <w:t>A strong desire for success</w:t>
      </w:r>
    </w:p>
    <w:p w:rsidR="001A3C8A" w:rsidRPr="00A86F01" w:rsidRDefault="001A3C8A" w:rsidP="001A3C8A">
      <w:pPr>
        <w:pStyle w:val="ListParagraph"/>
        <w:numPr>
          <w:ilvl w:val="0"/>
          <w:numId w:val="10"/>
        </w:numPr>
        <w:spacing w:before="100" w:beforeAutospacing="1" w:after="100" w:afterAutospacing="1"/>
        <w:jc w:val="both"/>
        <w:rPr>
          <w:rFonts w:ascii="Gill Sans MT" w:hAnsi="Gill Sans MT"/>
          <w:color w:val="002060"/>
          <w:sz w:val="20"/>
          <w:szCs w:val="20"/>
          <w:lang w:eastAsia="en-GB"/>
        </w:rPr>
      </w:pPr>
      <w:r w:rsidRPr="00A86F01">
        <w:rPr>
          <w:rFonts w:ascii="Gill Sans MT" w:hAnsi="Gill Sans MT"/>
          <w:color w:val="002060"/>
          <w:sz w:val="20"/>
          <w:szCs w:val="20"/>
          <w:lang w:eastAsia="en-GB"/>
        </w:rPr>
        <w:t>Outstanding communication and presentation skills</w:t>
      </w:r>
    </w:p>
    <w:p w:rsidR="009056DF" w:rsidRPr="00A86F01" w:rsidRDefault="009056DF" w:rsidP="001A3C8A">
      <w:pPr>
        <w:pStyle w:val="ListParagraph"/>
        <w:numPr>
          <w:ilvl w:val="0"/>
          <w:numId w:val="10"/>
        </w:numPr>
        <w:spacing w:before="100" w:beforeAutospacing="1" w:after="100" w:afterAutospacing="1"/>
        <w:jc w:val="both"/>
        <w:rPr>
          <w:rFonts w:ascii="Gill Sans MT" w:hAnsi="Gill Sans MT"/>
          <w:color w:val="002060"/>
          <w:sz w:val="20"/>
          <w:szCs w:val="20"/>
          <w:lang w:eastAsia="en-GB"/>
        </w:rPr>
      </w:pPr>
      <w:r w:rsidRPr="00A86F01">
        <w:rPr>
          <w:rFonts w:ascii="Gill Sans MT" w:hAnsi="Gill Sans MT"/>
          <w:color w:val="002060"/>
          <w:sz w:val="20"/>
          <w:szCs w:val="20"/>
          <w:lang w:eastAsia="en-GB"/>
        </w:rPr>
        <w:t xml:space="preserve">The ability and commitment to become a leading </w:t>
      </w:r>
      <w:r w:rsidRPr="00A86F01">
        <w:rPr>
          <w:rFonts w:ascii="Gill Sans MT" w:hAnsi="Gill Sans MT"/>
          <w:b/>
          <w:color w:val="002060"/>
          <w:sz w:val="20"/>
          <w:szCs w:val="20"/>
          <w:lang w:eastAsia="en-GB"/>
        </w:rPr>
        <w:t>Account Director</w:t>
      </w:r>
      <w:r w:rsidRPr="00A86F01">
        <w:rPr>
          <w:rFonts w:ascii="Gill Sans MT" w:hAnsi="Gill Sans MT"/>
          <w:color w:val="002060"/>
          <w:sz w:val="20"/>
          <w:szCs w:val="20"/>
          <w:lang w:eastAsia="en-GB"/>
        </w:rPr>
        <w:t xml:space="preserve"> within a global business</w:t>
      </w:r>
    </w:p>
    <w:p w:rsidR="009056DF" w:rsidRPr="00A86F01" w:rsidRDefault="009056DF" w:rsidP="00A86F01">
      <w:pPr>
        <w:pStyle w:val="ListParagraph"/>
        <w:numPr>
          <w:ilvl w:val="0"/>
          <w:numId w:val="10"/>
        </w:numPr>
        <w:spacing w:before="100" w:beforeAutospacing="1"/>
        <w:jc w:val="both"/>
        <w:rPr>
          <w:rFonts w:ascii="Gill Sans MT" w:hAnsi="Gill Sans MT"/>
          <w:color w:val="002060"/>
          <w:sz w:val="20"/>
          <w:szCs w:val="20"/>
          <w:lang w:eastAsia="en-GB"/>
        </w:rPr>
      </w:pPr>
      <w:r w:rsidRPr="00A86F01">
        <w:rPr>
          <w:rFonts w:ascii="Gill Sans MT" w:hAnsi="Gill Sans MT"/>
          <w:color w:val="002060"/>
          <w:sz w:val="20"/>
          <w:szCs w:val="20"/>
          <w:lang w:eastAsia="en-GB"/>
        </w:rPr>
        <w:t>A wish to be highly successful within a highly respected and rapidly growing company</w:t>
      </w:r>
    </w:p>
    <w:p w:rsidR="00A86F01" w:rsidRDefault="00A86F01" w:rsidP="00FB5570">
      <w:pPr>
        <w:jc w:val="both"/>
        <w:rPr>
          <w:rFonts w:ascii="Gill Sans MT" w:hAnsi="Gill Sans MT"/>
          <w:bCs/>
          <w:color w:val="002060"/>
          <w:sz w:val="22"/>
          <w:szCs w:val="22"/>
        </w:rPr>
      </w:pPr>
    </w:p>
    <w:p w:rsidR="00FB5570" w:rsidRDefault="00FB5570" w:rsidP="00FB5570">
      <w:pPr>
        <w:jc w:val="both"/>
        <w:rPr>
          <w:rFonts w:ascii="Gill Sans MT" w:hAnsi="Gill Sans MT"/>
          <w:bCs/>
          <w:color w:val="002060"/>
          <w:sz w:val="22"/>
          <w:szCs w:val="22"/>
        </w:rPr>
      </w:pPr>
      <w:r>
        <w:rPr>
          <w:rFonts w:ascii="Gill Sans MT" w:hAnsi="Gill Sans MT"/>
          <w:bCs/>
          <w:color w:val="002060"/>
          <w:sz w:val="22"/>
          <w:szCs w:val="22"/>
        </w:rPr>
        <w:t xml:space="preserve">This is an extremely exciting opportunity within a forward thinking business, where you will </w:t>
      </w:r>
      <w:r w:rsidR="000D3A6D">
        <w:rPr>
          <w:rFonts w:ascii="Gill Sans MT" w:hAnsi="Gill Sans MT"/>
          <w:bCs/>
          <w:color w:val="002060"/>
          <w:sz w:val="22"/>
          <w:szCs w:val="22"/>
        </w:rPr>
        <w:t xml:space="preserve">enjoy a high level of autonomy and </w:t>
      </w:r>
      <w:r>
        <w:rPr>
          <w:rFonts w:ascii="Gill Sans MT" w:hAnsi="Gill Sans MT"/>
          <w:bCs/>
          <w:color w:val="002060"/>
          <w:sz w:val="22"/>
          <w:szCs w:val="22"/>
        </w:rPr>
        <w:t>be rewarded for success and allowed to flourish as an outstanding business development professional.</w:t>
      </w:r>
    </w:p>
    <w:p w:rsidR="00EE4B11" w:rsidRDefault="00EE4B11" w:rsidP="004D5652">
      <w:pPr>
        <w:jc w:val="center"/>
        <w:rPr>
          <w:rFonts w:ascii="Gill Sans MT" w:hAnsi="Gill Sans MT"/>
          <w:i/>
          <w:color w:val="002060"/>
          <w:sz w:val="16"/>
          <w:szCs w:val="16"/>
        </w:rPr>
      </w:pPr>
    </w:p>
    <w:p w:rsidR="00FB5570" w:rsidRDefault="00FB5570" w:rsidP="004D5652">
      <w:pPr>
        <w:jc w:val="center"/>
        <w:rPr>
          <w:rFonts w:ascii="Gill Sans MT" w:hAnsi="Gill Sans MT"/>
          <w:i/>
          <w:color w:val="002060"/>
          <w:sz w:val="16"/>
          <w:szCs w:val="16"/>
        </w:rPr>
      </w:pPr>
    </w:p>
    <w:p w:rsidR="00FB5570" w:rsidRDefault="00FB5570" w:rsidP="004D5652">
      <w:pPr>
        <w:jc w:val="center"/>
        <w:rPr>
          <w:rFonts w:ascii="Gill Sans MT" w:hAnsi="Gill Sans MT"/>
          <w:i/>
          <w:color w:val="002060"/>
          <w:sz w:val="16"/>
          <w:szCs w:val="16"/>
        </w:rPr>
      </w:pPr>
    </w:p>
    <w:p w:rsidR="00685052" w:rsidRPr="00EE4B11" w:rsidRDefault="00EE4B11" w:rsidP="004D5652">
      <w:pPr>
        <w:jc w:val="center"/>
        <w:rPr>
          <w:rFonts w:ascii="Gill Sans MT" w:hAnsi="Gill Sans MT"/>
          <w:i/>
          <w:color w:val="002060"/>
          <w:sz w:val="18"/>
          <w:szCs w:val="18"/>
        </w:rPr>
      </w:pPr>
      <w:r>
        <w:rPr>
          <w:rFonts w:ascii="Gill Sans MT" w:hAnsi="Gill Sans MT"/>
          <w:i/>
          <w:color w:val="002060"/>
          <w:sz w:val="18"/>
          <w:szCs w:val="18"/>
        </w:rPr>
        <w:t>F</w:t>
      </w:r>
      <w:r w:rsidR="004D5652">
        <w:rPr>
          <w:rFonts w:ascii="Gill Sans MT" w:hAnsi="Gill Sans MT"/>
          <w:i/>
          <w:color w:val="002060"/>
          <w:sz w:val="18"/>
          <w:szCs w:val="18"/>
        </w:rPr>
        <w:t>or further information or a discussion in complete confidence, please contact Dr Grant Coren,</w:t>
      </w:r>
    </w:p>
    <w:p w:rsidR="004D5652" w:rsidRDefault="00685052" w:rsidP="004D5652">
      <w:pPr>
        <w:jc w:val="center"/>
        <w:rPr>
          <w:rFonts w:ascii="Gill Sans MT" w:hAnsi="Gill Sans MT"/>
          <w:i/>
          <w:color w:val="002060"/>
          <w:sz w:val="18"/>
          <w:szCs w:val="18"/>
        </w:rPr>
      </w:pPr>
      <w:r>
        <w:rPr>
          <w:rFonts w:ascii="Gill Sans MT" w:hAnsi="Gill Sans MT"/>
          <w:i/>
          <w:color w:val="002060"/>
          <w:sz w:val="18"/>
          <w:szCs w:val="18"/>
        </w:rPr>
        <w:t>P</w:t>
      </w:r>
      <w:r w:rsidR="004D5652">
        <w:rPr>
          <w:rFonts w:ascii="Gill Sans MT" w:hAnsi="Gill Sans MT"/>
          <w:i/>
          <w:color w:val="002060"/>
          <w:sz w:val="18"/>
          <w:szCs w:val="18"/>
        </w:rPr>
        <w:t xml:space="preserve">harma-Search Ltd - </w:t>
      </w:r>
      <w:hyperlink r:id="rId8" w:history="1">
        <w:r w:rsidR="004D5652">
          <w:rPr>
            <w:rStyle w:val="Hyperlink"/>
            <w:rFonts w:ascii="Gill Sans MT" w:hAnsi="Gill Sans MT"/>
            <w:i/>
            <w:sz w:val="18"/>
            <w:szCs w:val="18"/>
          </w:rPr>
          <w:t>grant@pharma-search.co.uk</w:t>
        </w:r>
      </w:hyperlink>
      <w:r w:rsidR="004D5652">
        <w:rPr>
          <w:rFonts w:ascii="Gill Sans MT" w:hAnsi="Gill Sans MT"/>
          <w:i/>
          <w:color w:val="002060"/>
          <w:sz w:val="18"/>
          <w:szCs w:val="18"/>
        </w:rPr>
        <w:t>, telephone: + 44 (0) 1442 345 340.</w:t>
      </w:r>
    </w:p>
    <w:sectPr w:rsidR="004D5652" w:rsidSect="00B31B5B">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673" w:rsidRDefault="002A7673" w:rsidP="006922CA">
      <w:r>
        <w:separator/>
      </w:r>
    </w:p>
  </w:endnote>
  <w:endnote w:type="continuationSeparator" w:id="0">
    <w:p w:rsidR="002A7673" w:rsidRDefault="002A7673" w:rsidP="0069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BA0" w:rsidRDefault="00205BA0" w:rsidP="006F185F">
    <w:pPr>
      <w:pStyle w:val="Footer"/>
      <w:jc w:val="center"/>
    </w:pPr>
  </w:p>
  <w:p w:rsidR="004E763A" w:rsidRDefault="00EE4B11" w:rsidP="00EE4B11">
    <w:pPr>
      <w:pStyle w:val="Footer"/>
      <w:jc w:val="center"/>
    </w:pPr>
    <w:r w:rsidRPr="00205BA0">
      <w:rPr>
        <w:noProof/>
        <w:lang w:eastAsia="en-GB"/>
      </w:rPr>
      <w:drawing>
        <wp:inline distT="0" distB="0" distL="0" distR="0">
          <wp:extent cx="2381250" cy="352425"/>
          <wp:effectExtent l="19050" t="0" r="0" b="0"/>
          <wp:docPr id="1" name="Picture 1" descr="PharmaSearch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aSearch 8.jpg"/>
                  <pic:cNvPicPr/>
                </pic:nvPicPr>
                <pic:blipFill>
                  <a:blip r:embed="rId1"/>
                  <a:stretch>
                    <a:fillRect/>
                  </a:stretch>
                </pic:blipFill>
                <pic:spPr>
                  <a:xfrm>
                    <a:off x="0" y="0"/>
                    <a:ext cx="2381250" cy="3524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673" w:rsidRDefault="002A7673" w:rsidP="006922CA">
      <w:r>
        <w:separator/>
      </w:r>
    </w:p>
  </w:footnote>
  <w:footnote w:type="continuationSeparator" w:id="0">
    <w:p w:rsidR="002A7673" w:rsidRDefault="002A7673" w:rsidP="00692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CA" w:rsidRDefault="002A767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3" o:spid="_x0000_s2053" type="#_x0000_t75" style="position:absolute;margin-left:0;margin-top:0;width:612pt;height:858.75pt;z-index:-251657216;mso-position-horizontal:center;mso-position-horizontal-relative:margin;mso-position-vertical:center;mso-position-vertical-relative:margin" o:allowincell="f">
          <v:imagedata r:id="rId1" o:titl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CA" w:rsidRDefault="002A7673" w:rsidP="00D0367B">
    <w:pPr>
      <w:spacing w:after="120"/>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4" o:spid="_x0000_s2054" type="#_x0000_t75" style="position:absolute;left:0;text-align:left;margin-left:-101.35pt;margin-top:-149.15pt;width:612pt;height:858.75pt;z-index:-251656192;mso-position-horizontal-relative:margin;mso-position-vertical-relative:margin" o:allowincell="f">
          <v:imagedata r:id="rId1" o:title="bg"/>
          <w10:wrap anchorx="margin" anchory="margin"/>
        </v:shape>
      </w:pict>
    </w:r>
    <w:r w:rsidR="00D0367B">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CA" w:rsidRDefault="002A767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2" o:spid="_x0000_s2052" type="#_x0000_t75" style="position:absolute;margin-left:0;margin-top:0;width:612pt;height:858.75pt;z-index:-251658240;mso-position-horizontal:center;mso-position-horizontal-relative:margin;mso-position-vertical:center;mso-position-vertical-relative:margin" o:allowincell="f">
          <v:imagedata r:id="rId1" o:titl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0pt;height:120pt" o:bullet="t">
        <v:imagedata r:id="rId1" o:title="clip_image001"/>
      </v:shape>
    </w:pict>
  </w:numPicBullet>
  <w:numPicBullet w:numPicBulletId="1">
    <w:pict>
      <v:shape id="_x0000_i1041" type="#_x0000_t75" style="width:9pt;height:9pt" o:bullet="t">
        <v:imagedata r:id="rId2" o:title="BD10267_"/>
      </v:shape>
    </w:pict>
  </w:numPicBullet>
  <w:abstractNum w:abstractNumId="0">
    <w:nsid w:val="006A1442"/>
    <w:multiLevelType w:val="hybridMultilevel"/>
    <w:tmpl w:val="D9E6F342"/>
    <w:lvl w:ilvl="0" w:tplc="7472CF2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F94723"/>
    <w:multiLevelType w:val="hybridMultilevel"/>
    <w:tmpl w:val="A7723F80"/>
    <w:lvl w:ilvl="0" w:tplc="7472CF2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7E358C"/>
    <w:multiLevelType w:val="hybridMultilevel"/>
    <w:tmpl w:val="12A6A652"/>
    <w:lvl w:ilvl="0" w:tplc="1E061178">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69D547A"/>
    <w:multiLevelType w:val="hybridMultilevel"/>
    <w:tmpl w:val="1E0293DC"/>
    <w:lvl w:ilvl="0" w:tplc="4FBC482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FC311D9"/>
    <w:multiLevelType w:val="hybridMultilevel"/>
    <w:tmpl w:val="A79A6686"/>
    <w:lvl w:ilvl="0" w:tplc="42B0AACE">
      <w:start w:val="1"/>
      <w:numFmt w:val="bullet"/>
      <w:lvlText w:val=""/>
      <w:lvlPicBulletId w:val="1"/>
      <w:lvlJc w:val="left"/>
      <w:pPr>
        <w:ind w:left="781" w:hanging="360"/>
      </w:pPr>
      <w:rPr>
        <w:rFonts w:ascii="Symbol" w:hAnsi="Symbol" w:hint="default"/>
        <w:color w:val="auto"/>
      </w:rPr>
    </w:lvl>
    <w:lvl w:ilvl="1" w:tplc="08090003">
      <w:start w:val="1"/>
      <w:numFmt w:val="bullet"/>
      <w:lvlText w:val="o"/>
      <w:lvlJc w:val="left"/>
      <w:pPr>
        <w:ind w:left="1501" w:hanging="360"/>
      </w:pPr>
      <w:rPr>
        <w:rFonts w:ascii="Courier New" w:hAnsi="Courier New" w:cs="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cs="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cs="Courier New" w:hint="default"/>
      </w:rPr>
    </w:lvl>
    <w:lvl w:ilvl="8" w:tplc="08090005">
      <w:start w:val="1"/>
      <w:numFmt w:val="bullet"/>
      <w:lvlText w:val=""/>
      <w:lvlJc w:val="left"/>
      <w:pPr>
        <w:ind w:left="6541" w:hanging="360"/>
      </w:pPr>
      <w:rPr>
        <w:rFonts w:ascii="Wingdings" w:hAnsi="Wingdings" w:hint="default"/>
      </w:rPr>
    </w:lvl>
  </w:abstractNum>
  <w:abstractNum w:abstractNumId="5">
    <w:nsid w:val="6CD87C5E"/>
    <w:multiLevelType w:val="hybridMultilevel"/>
    <w:tmpl w:val="F6829ADC"/>
    <w:lvl w:ilvl="0" w:tplc="4FBC482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F323008"/>
    <w:multiLevelType w:val="hybridMultilevel"/>
    <w:tmpl w:val="996A0944"/>
    <w:lvl w:ilvl="0" w:tplc="42B0AACE">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FAA1AA6"/>
    <w:multiLevelType w:val="hybridMultilevel"/>
    <w:tmpl w:val="F768D49C"/>
    <w:lvl w:ilvl="0" w:tplc="7472CF2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1A6676"/>
    <w:multiLevelType w:val="hybridMultilevel"/>
    <w:tmpl w:val="33161E66"/>
    <w:lvl w:ilvl="0" w:tplc="42B0AACE">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52321E0"/>
    <w:multiLevelType w:val="hybridMultilevel"/>
    <w:tmpl w:val="8F0C5E2C"/>
    <w:lvl w:ilvl="0" w:tplc="4FBC4820">
      <w:start w:val="1"/>
      <w:numFmt w:val="bullet"/>
      <w:lvlText w:val=""/>
      <w:lvlPicBulletId w:val="0"/>
      <w:lvlJc w:val="left"/>
      <w:pPr>
        <w:ind w:left="781" w:hanging="360"/>
      </w:pPr>
      <w:rPr>
        <w:rFonts w:ascii="Symbol" w:hAnsi="Symbol" w:hint="default"/>
        <w:color w:val="auto"/>
      </w:rPr>
    </w:lvl>
    <w:lvl w:ilvl="1" w:tplc="08090003">
      <w:start w:val="1"/>
      <w:numFmt w:val="bullet"/>
      <w:lvlText w:val="o"/>
      <w:lvlJc w:val="left"/>
      <w:pPr>
        <w:ind w:left="1501" w:hanging="360"/>
      </w:pPr>
      <w:rPr>
        <w:rFonts w:ascii="Courier New" w:hAnsi="Courier New" w:cs="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cs="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cs="Courier New" w:hint="default"/>
      </w:rPr>
    </w:lvl>
    <w:lvl w:ilvl="8" w:tplc="08090005">
      <w:start w:val="1"/>
      <w:numFmt w:val="bullet"/>
      <w:lvlText w:val=""/>
      <w:lvlJc w:val="left"/>
      <w:pPr>
        <w:ind w:left="6541" w:hanging="360"/>
      </w:pPr>
      <w:rPr>
        <w:rFonts w:ascii="Wingdings" w:hAnsi="Wingdings" w:hint="default"/>
      </w:rPr>
    </w:lvl>
  </w:abstractNum>
  <w:num w:numId="1">
    <w:abstractNumId w:val="2"/>
  </w:num>
  <w:num w:numId="2">
    <w:abstractNumId w:val="4"/>
  </w:num>
  <w:num w:numId="3">
    <w:abstractNumId w:val="6"/>
  </w:num>
  <w:num w:numId="4">
    <w:abstractNumId w:val="8"/>
  </w:num>
  <w:num w:numId="5">
    <w:abstractNumId w:val="9"/>
  </w:num>
  <w:num w:numId="6">
    <w:abstractNumId w:val="5"/>
  </w:num>
  <w:num w:numId="7">
    <w:abstractNumId w:val="3"/>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CA"/>
    <w:rsid w:val="00010341"/>
    <w:rsid w:val="00060744"/>
    <w:rsid w:val="00075398"/>
    <w:rsid w:val="000D3A6D"/>
    <w:rsid w:val="001061A8"/>
    <w:rsid w:val="00121D3B"/>
    <w:rsid w:val="00181932"/>
    <w:rsid w:val="001A3C8A"/>
    <w:rsid w:val="001B276B"/>
    <w:rsid w:val="001C3204"/>
    <w:rsid w:val="002035C9"/>
    <w:rsid w:val="00205BA0"/>
    <w:rsid w:val="00211F36"/>
    <w:rsid w:val="002A7673"/>
    <w:rsid w:val="002B4790"/>
    <w:rsid w:val="002D6C28"/>
    <w:rsid w:val="002E48E4"/>
    <w:rsid w:val="003247CC"/>
    <w:rsid w:val="00357DAA"/>
    <w:rsid w:val="00360805"/>
    <w:rsid w:val="00392A94"/>
    <w:rsid w:val="003A4647"/>
    <w:rsid w:val="00424F9F"/>
    <w:rsid w:val="004A13DE"/>
    <w:rsid w:val="004D5652"/>
    <w:rsid w:val="004E763A"/>
    <w:rsid w:val="005119D6"/>
    <w:rsid w:val="00526F2B"/>
    <w:rsid w:val="00542B31"/>
    <w:rsid w:val="00577AE7"/>
    <w:rsid w:val="0058600D"/>
    <w:rsid w:val="005A3358"/>
    <w:rsid w:val="005A5B5A"/>
    <w:rsid w:val="005C0A4D"/>
    <w:rsid w:val="00605DA7"/>
    <w:rsid w:val="00667A21"/>
    <w:rsid w:val="0068208A"/>
    <w:rsid w:val="00685052"/>
    <w:rsid w:val="006922CA"/>
    <w:rsid w:val="006D0B7B"/>
    <w:rsid w:val="006E15C3"/>
    <w:rsid w:val="006F185F"/>
    <w:rsid w:val="00723171"/>
    <w:rsid w:val="007703DF"/>
    <w:rsid w:val="00771251"/>
    <w:rsid w:val="00771CF8"/>
    <w:rsid w:val="0079179E"/>
    <w:rsid w:val="007F2207"/>
    <w:rsid w:val="008A0B53"/>
    <w:rsid w:val="009056DF"/>
    <w:rsid w:val="00944109"/>
    <w:rsid w:val="00994FE4"/>
    <w:rsid w:val="00A45E1D"/>
    <w:rsid w:val="00A76331"/>
    <w:rsid w:val="00A86F01"/>
    <w:rsid w:val="00A9402D"/>
    <w:rsid w:val="00B31B5B"/>
    <w:rsid w:val="00B8734A"/>
    <w:rsid w:val="00C64E2D"/>
    <w:rsid w:val="00CB4417"/>
    <w:rsid w:val="00D0367B"/>
    <w:rsid w:val="00D16808"/>
    <w:rsid w:val="00D52064"/>
    <w:rsid w:val="00E410BB"/>
    <w:rsid w:val="00E529AD"/>
    <w:rsid w:val="00E8466B"/>
    <w:rsid w:val="00EB24EE"/>
    <w:rsid w:val="00EC0355"/>
    <w:rsid w:val="00EE4B11"/>
    <w:rsid w:val="00F04EE6"/>
    <w:rsid w:val="00F31015"/>
    <w:rsid w:val="00F44496"/>
    <w:rsid w:val="00F846B8"/>
    <w:rsid w:val="00F97AA7"/>
    <w:rsid w:val="00FB5570"/>
    <w:rsid w:val="00FD6742"/>
    <w:rsid w:val="00FE7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2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D0B7B"/>
    <w:pPr>
      <w:keepNext/>
      <w:jc w:val="both"/>
      <w:outlineLvl w:val="0"/>
    </w:pPr>
    <w:rPr>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922CA"/>
  </w:style>
  <w:style w:type="paragraph" w:styleId="Footer">
    <w:name w:val="footer"/>
    <w:basedOn w:val="Normal"/>
    <w:link w:val="Foot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922CA"/>
  </w:style>
  <w:style w:type="table" w:styleId="TableGrid1">
    <w:name w:val="Table Grid 1"/>
    <w:basedOn w:val="TableNormal"/>
    <w:semiHidden/>
    <w:unhideWhenUsed/>
    <w:rsid w:val="00A9402D"/>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77125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D5652"/>
    <w:rPr>
      <w:rFonts w:ascii="Times New Roman" w:hAnsi="Times New Roman" w:cs="Times New Roman" w:hint="default"/>
      <w:color w:val="0000FF"/>
      <w:u w:val="single"/>
    </w:rPr>
  </w:style>
  <w:style w:type="paragraph" w:styleId="NormalWeb">
    <w:name w:val="Normal (Web)"/>
    <w:basedOn w:val="Normal"/>
    <w:uiPriority w:val="99"/>
    <w:semiHidden/>
    <w:unhideWhenUsed/>
    <w:rsid w:val="004D5652"/>
    <w:pPr>
      <w:spacing w:before="100" w:beforeAutospacing="1" w:after="100" w:afterAutospacing="1"/>
    </w:pPr>
    <w:rPr>
      <w:lang w:val="en-GB"/>
    </w:rPr>
  </w:style>
  <w:style w:type="paragraph" w:styleId="BalloonText">
    <w:name w:val="Balloon Text"/>
    <w:basedOn w:val="Normal"/>
    <w:link w:val="BalloonTextChar"/>
    <w:uiPriority w:val="99"/>
    <w:semiHidden/>
    <w:unhideWhenUsed/>
    <w:rsid w:val="004E763A"/>
    <w:rPr>
      <w:rFonts w:ascii="Tahoma" w:hAnsi="Tahoma" w:cs="Tahoma"/>
      <w:sz w:val="16"/>
      <w:szCs w:val="16"/>
    </w:rPr>
  </w:style>
  <w:style w:type="character" w:customStyle="1" w:styleId="BalloonTextChar">
    <w:name w:val="Balloon Text Char"/>
    <w:basedOn w:val="DefaultParagraphFont"/>
    <w:link w:val="BalloonText"/>
    <w:uiPriority w:val="99"/>
    <w:semiHidden/>
    <w:rsid w:val="004E763A"/>
    <w:rPr>
      <w:rFonts w:ascii="Tahoma" w:eastAsia="Times New Roman" w:hAnsi="Tahoma" w:cs="Tahoma"/>
      <w:sz w:val="16"/>
      <w:szCs w:val="16"/>
      <w:lang w:val="en-US"/>
    </w:rPr>
  </w:style>
  <w:style w:type="character" w:customStyle="1" w:styleId="Heading1Char">
    <w:name w:val="Heading 1 Char"/>
    <w:basedOn w:val="DefaultParagraphFont"/>
    <w:link w:val="Heading1"/>
    <w:rsid w:val="006D0B7B"/>
    <w:rPr>
      <w:rFonts w:ascii="Times New Roman" w:eastAsia="Times New Roman" w:hAnsi="Times New Roman" w:cs="Times New Roman"/>
      <w:b/>
      <w:bCs/>
      <w:sz w:val="24"/>
      <w:szCs w:val="20"/>
    </w:rPr>
  </w:style>
  <w:style w:type="paragraph" w:styleId="BodyText">
    <w:name w:val="Body Text"/>
    <w:basedOn w:val="Normal"/>
    <w:link w:val="BodyTextChar"/>
    <w:rsid w:val="006D0B7B"/>
    <w:pPr>
      <w:spacing w:after="120"/>
    </w:pPr>
    <w:rPr>
      <w:szCs w:val="20"/>
      <w:lang w:val="en-GB"/>
    </w:rPr>
  </w:style>
  <w:style w:type="character" w:customStyle="1" w:styleId="BodyTextChar">
    <w:name w:val="Body Text Char"/>
    <w:basedOn w:val="DefaultParagraphFont"/>
    <w:link w:val="BodyText"/>
    <w:rsid w:val="006D0B7B"/>
    <w:rPr>
      <w:rFonts w:ascii="Times New Roman" w:eastAsia="Times New Roman" w:hAnsi="Times New Roman" w:cs="Times New Roman"/>
      <w:sz w:val="24"/>
      <w:szCs w:val="20"/>
    </w:rPr>
  </w:style>
  <w:style w:type="paragraph" w:styleId="ListParagraph">
    <w:name w:val="List Paragraph"/>
    <w:basedOn w:val="Normal"/>
    <w:uiPriority w:val="34"/>
    <w:qFormat/>
    <w:rsid w:val="002E48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2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D0B7B"/>
    <w:pPr>
      <w:keepNext/>
      <w:jc w:val="both"/>
      <w:outlineLvl w:val="0"/>
    </w:pPr>
    <w:rPr>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922CA"/>
  </w:style>
  <w:style w:type="paragraph" w:styleId="Footer">
    <w:name w:val="footer"/>
    <w:basedOn w:val="Normal"/>
    <w:link w:val="Foot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922CA"/>
  </w:style>
  <w:style w:type="table" w:styleId="TableGrid1">
    <w:name w:val="Table Grid 1"/>
    <w:basedOn w:val="TableNormal"/>
    <w:semiHidden/>
    <w:unhideWhenUsed/>
    <w:rsid w:val="00A9402D"/>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77125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D5652"/>
    <w:rPr>
      <w:rFonts w:ascii="Times New Roman" w:hAnsi="Times New Roman" w:cs="Times New Roman" w:hint="default"/>
      <w:color w:val="0000FF"/>
      <w:u w:val="single"/>
    </w:rPr>
  </w:style>
  <w:style w:type="paragraph" w:styleId="NormalWeb">
    <w:name w:val="Normal (Web)"/>
    <w:basedOn w:val="Normal"/>
    <w:uiPriority w:val="99"/>
    <w:semiHidden/>
    <w:unhideWhenUsed/>
    <w:rsid w:val="004D5652"/>
    <w:pPr>
      <w:spacing w:before="100" w:beforeAutospacing="1" w:after="100" w:afterAutospacing="1"/>
    </w:pPr>
    <w:rPr>
      <w:lang w:val="en-GB"/>
    </w:rPr>
  </w:style>
  <w:style w:type="paragraph" w:styleId="BalloonText">
    <w:name w:val="Balloon Text"/>
    <w:basedOn w:val="Normal"/>
    <w:link w:val="BalloonTextChar"/>
    <w:uiPriority w:val="99"/>
    <w:semiHidden/>
    <w:unhideWhenUsed/>
    <w:rsid w:val="004E763A"/>
    <w:rPr>
      <w:rFonts w:ascii="Tahoma" w:hAnsi="Tahoma" w:cs="Tahoma"/>
      <w:sz w:val="16"/>
      <w:szCs w:val="16"/>
    </w:rPr>
  </w:style>
  <w:style w:type="character" w:customStyle="1" w:styleId="BalloonTextChar">
    <w:name w:val="Balloon Text Char"/>
    <w:basedOn w:val="DefaultParagraphFont"/>
    <w:link w:val="BalloonText"/>
    <w:uiPriority w:val="99"/>
    <w:semiHidden/>
    <w:rsid w:val="004E763A"/>
    <w:rPr>
      <w:rFonts w:ascii="Tahoma" w:eastAsia="Times New Roman" w:hAnsi="Tahoma" w:cs="Tahoma"/>
      <w:sz w:val="16"/>
      <w:szCs w:val="16"/>
      <w:lang w:val="en-US"/>
    </w:rPr>
  </w:style>
  <w:style w:type="character" w:customStyle="1" w:styleId="Heading1Char">
    <w:name w:val="Heading 1 Char"/>
    <w:basedOn w:val="DefaultParagraphFont"/>
    <w:link w:val="Heading1"/>
    <w:rsid w:val="006D0B7B"/>
    <w:rPr>
      <w:rFonts w:ascii="Times New Roman" w:eastAsia="Times New Roman" w:hAnsi="Times New Roman" w:cs="Times New Roman"/>
      <w:b/>
      <w:bCs/>
      <w:sz w:val="24"/>
      <w:szCs w:val="20"/>
    </w:rPr>
  </w:style>
  <w:style w:type="paragraph" w:styleId="BodyText">
    <w:name w:val="Body Text"/>
    <w:basedOn w:val="Normal"/>
    <w:link w:val="BodyTextChar"/>
    <w:rsid w:val="006D0B7B"/>
    <w:pPr>
      <w:spacing w:after="120"/>
    </w:pPr>
    <w:rPr>
      <w:szCs w:val="20"/>
      <w:lang w:val="en-GB"/>
    </w:rPr>
  </w:style>
  <w:style w:type="character" w:customStyle="1" w:styleId="BodyTextChar">
    <w:name w:val="Body Text Char"/>
    <w:basedOn w:val="DefaultParagraphFont"/>
    <w:link w:val="BodyText"/>
    <w:rsid w:val="006D0B7B"/>
    <w:rPr>
      <w:rFonts w:ascii="Times New Roman" w:eastAsia="Times New Roman" w:hAnsi="Times New Roman" w:cs="Times New Roman"/>
      <w:sz w:val="24"/>
      <w:szCs w:val="20"/>
    </w:rPr>
  </w:style>
  <w:style w:type="paragraph" w:styleId="ListParagraph">
    <w:name w:val="List Paragraph"/>
    <w:basedOn w:val="Normal"/>
    <w:uiPriority w:val="34"/>
    <w:qFormat/>
    <w:rsid w:val="002E4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5396">
      <w:bodyDiv w:val="1"/>
      <w:marLeft w:val="0"/>
      <w:marRight w:val="0"/>
      <w:marTop w:val="0"/>
      <w:marBottom w:val="0"/>
      <w:divBdr>
        <w:top w:val="none" w:sz="0" w:space="0" w:color="auto"/>
        <w:left w:val="none" w:sz="0" w:space="0" w:color="auto"/>
        <w:bottom w:val="none" w:sz="0" w:space="0" w:color="auto"/>
        <w:right w:val="none" w:sz="0" w:space="0" w:color="auto"/>
      </w:divBdr>
    </w:div>
    <w:div w:id="99904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pharma-search.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Pharma-Search Ltd.</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Grant Coren</cp:lastModifiedBy>
  <cp:revision>2</cp:revision>
  <cp:lastPrinted>2013-01-30T12:32:00Z</cp:lastPrinted>
  <dcterms:created xsi:type="dcterms:W3CDTF">2015-02-26T14:33:00Z</dcterms:created>
  <dcterms:modified xsi:type="dcterms:W3CDTF">2015-02-26T14:33:00Z</dcterms:modified>
</cp:coreProperties>
</file>