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24" w:rsidRPr="006E05E8" w:rsidRDefault="006A2124" w:rsidP="006E05E8">
      <w:pPr>
        <w:jc w:val="center"/>
        <w:rPr>
          <w:rFonts w:ascii="Gill Sans MT" w:hAnsi="Gill Sans MT"/>
          <w:b/>
          <w:color w:val="002060"/>
          <w:sz w:val="20"/>
          <w:szCs w:val="20"/>
        </w:rPr>
      </w:pPr>
      <w:bookmarkStart w:id="0" w:name="_GoBack"/>
      <w:bookmarkEnd w:id="0"/>
    </w:p>
    <w:p w:rsidR="00E134B5" w:rsidRPr="00921439" w:rsidRDefault="00E134B5" w:rsidP="006E05E8">
      <w:pPr>
        <w:spacing w:after="100" w:afterAutospacing="1"/>
        <w:jc w:val="center"/>
        <w:rPr>
          <w:rFonts w:ascii="Gill Sans MT" w:hAnsi="Gill Sans MT"/>
          <w:b/>
          <w:color w:val="002060"/>
          <w:sz w:val="38"/>
          <w:szCs w:val="38"/>
        </w:rPr>
      </w:pPr>
      <w:r w:rsidRPr="00921439">
        <w:rPr>
          <w:rFonts w:ascii="Gill Sans MT" w:hAnsi="Gill Sans MT"/>
          <w:b/>
          <w:color w:val="002060"/>
          <w:sz w:val="38"/>
          <w:szCs w:val="38"/>
        </w:rPr>
        <w:t xml:space="preserve">Vice President, </w:t>
      </w:r>
      <w:r w:rsidR="0078242D" w:rsidRPr="00921439">
        <w:rPr>
          <w:rFonts w:ascii="Gill Sans MT" w:hAnsi="Gill Sans MT"/>
          <w:b/>
          <w:color w:val="002060"/>
          <w:sz w:val="38"/>
          <w:szCs w:val="38"/>
        </w:rPr>
        <w:t xml:space="preserve">Global </w:t>
      </w:r>
      <w:r w:rsidR="00E9674A">
        <w:rPr>
          <w:rFonts w:ascii="Gill Sans MT" w:hAnsi="Gill Sans MT"/>
          <w:b/>
          <w:color w:val="002060"/>
          <w:sz w:val="38"/>
          <w:szCs w:val="38"/>
        </w:rPr>
        <w:t>Start-Up</w:t>
      </w:r>
    </w:p>
    <w:p w:rsidR="006A2124" w:rsidRDefault="006A2124" w:rsidP="0078242D">
      <w:pPr>
        <w:jc w:val="both"/>
        <w:rPr>
          <w:rFonts w:ascii="Gill Sans MT" w:hAnsi="Gill Sans MT"/>
          <w:b/>
          <w:color w:val="002060"/>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PSL405</w:t>
      </w:r>
      <w:r w:rsidR="00E9674A">
        <w:rPr>
          <w:rFonts w:ascii="Gill Sans MT" w:hAnsi="Gill Sans MT"/>
          <w:b/>
          <w:color w:val="002060"/>
        </w:rPr>
        <w:t>9</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892846">
        <w:rPr>
          <w:rFonts w:ascii="Gill Sans MT" w:hAnsi="Gill Sans MT"/>
          <w:b/>
          <w:color w:val="002060"/>
        </w:rPr>
        <w:t xml:space="preserve">      </w:t>
      </w:r>
      <w:r w:rsidRPr="0078242D">
        <w:rPr>
          <w:rFonts w:ascii="Gill Sans MT" w:hAnsi="Gill Sans MT"/>
          <w:b/>
          <w:color w:val="002060"/>
        </w:rPr>
        <w:t>Attractive Salary</w:t>
      </w:r>
    </w:p>
    <w:p w:rsidR="0078242D" w:rsidRDefault="00E9674A" w:rsidP="0078242D">
      <w:pPr>
        <w:jc w:val="both"/>
        <w:rPr>
          <w:rFonts w:ascii="Gill Sans MT" w:hAnsi="Gill Sans MT"/>
          <w:color w:val="002060"/>
        </w:rPr>
      </w:pPr>
      <w:r>
        <w:rPr>
          <w:rFonts w:ascii="Gill Sans MT" w:hAnsi="Gill Sans MT"/>
          <w:color w:val="002060"/>
        </w:rPr>
        <w:t>Flexible – USA/UK</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6E05E8">
        <w:rPr>
          <w:rFonts w:ascii="Gill Sans MT" w:hAnsi="Gill Sans MT"/>
          <w:color w:val="002060"/>
        </w:rPr>
        <w:t xml:space="preserve">      </w:t>
      </w:r>
      <w:r w:rsidR="0078242D" w:rsidRPr="0078242D">
        <w:rPr>
          <w:rFonts w:ascii="Gill Sans MT" w:hAnsi="Gill Sans MT"/>
          <w:color w:val="002060"/>
        </w:rPr>
        <w:t>Commensurate with experience</w:t>
      </w:r>
    </w:p>
    <w:p w:rsidR="00E9674A" w:rsidRPr="0078242D" w:rsidRDefault="00892846" w:rsidP="00892846">
      <w:pPr>
        <w:tabs>
          <w:tab w:val="left" w:pos="7484"/>
        </w:tabs>
        <w:jc w:val="both"/>
        <w:rPr>
          <w:rFonts w:ascii="Gill Sans MT" w:hAnsi="Gill Sans MT"/>
          <w:color w:val="002060"/>
        </w:rPr>
      </w:pPr>
      <w:r>
        <w:rPr>
          <w:rFonts w:ascii="Gill Sans MT" w:hAnsi="Gill Sans MT"/>
          <w:color w:val="002060"/>
        </w:rPr>
        <w:tab/>
      </w:r>
    </w:p>
    <w:p w:rsidR="00921439" w:rsidRPr="00921439" w:rsidRDefault="00921439" w:rsidP="0078242D">
      <w:pPr>
        <w:jc w:val="both"/>
        <w:rPr>
          <w:rFonts w:ascii="Gill Sans MT" w:hAnsi="Gill Sans MT"/>
          <w:color w:val="002060"/>
          <w:sz w:val="4"/>
          <w:szCs w:val="4"/>
        </w:rPr>
      </w:pPr>
    </w:p>
    <w:p w:rsidR="00E9674A" w:rsidRPr="00E9674A" w:rsidRDefault="00E9674A" w:rsidP="00E9674A">
      <w:pPr>
        <w:pStyle w:val="ListParagraph"/>
        <w:numPr>
          <w:ilvl w:val="0"/>
          <w:numId w:val="3"/>
        </w:numPr>
        <w:spacing w:before="100" w:beforeAutospacing="1" w:after="100" w:afterAutospacing="1"/>
        <w:ind w:left="1134" w:hanging="567"/>
        <w:rPr>
          <w:rFonts w:ascii="Gill Sans MT" w:hAnsi="Gill Sans MT"/>
          <w:b/>
          <w:color w:val="002060"/>
          <w:sz w:val="21"/>
          <w:szCs w:val="21"/>
        </w:rPr>
      </w:pPr>
      <w:r w:rsidRPr="00E9674A">
        <w:rPr>
          <w:rFonts w:ascii="Gill Sans MT" w:hAnsi="Gill Sans MT"/>
          <w:b/>
          <w:color w:val="002060"/>
          <w:sz w:val="21"/>
          <w:szCs w:val="21"/>
        </w:rPr>
        <w:t>Do you have outstanding leadership skills?</w:t>
      </w:r>
    </w:p>
    <w:p w:rsidR="00E134B5" w:rsidRPr="00E9674A" w:rsidRDefault="00B44534" w:rsidP="00E9674A">
      <w:pPr>
        <w:pStyle w:val="ListParagraph"/>
        <w:numPr>
          <w:ilvl w:val="0"/>
          <w:numId w:val="3"/>
        </w:numPr>
        <w:spacing w:before="100" w:beforeAutospacing="1" w:after="100" w:afterAutospacing="1"/>
        <w:ind w:left="1134" w:hanging="567"/>
        <w:rPr>
          <w:rFonts w:ascii="Gill Sans MT" w:hAnsi="Gill Sans MT"/>
          <w:b/>
          <w:color w:val="002060"/>
          <w:sz w:val="21"/>
          <w:szCs w:val="21"/>
        </w:rPr>
      </w:pPr>
      <w:r w:rsidRPr="00E9674A">
        <w:rPr>
          <w:rFonts w:ascii="Gill Sans MT" w:hAnsi="Gill Sans MT"/>
          <w:b/>
          <w:color w:val="002060"/>
          <w:sz w:val="21"/>
          <w:szCs w:val="21"/>
        </w:rPr>
        <w:t xml:space="preserve">Are you </w:t>
      </w:r>
      <w:r w:rsidR="00AF5CD4" w:rsidRPr="00E9674A">
        <w:rPr>
          <w:rFonts w:ascii="Gill Sans MT" w:hAnsi="Gill Sans MT"/>
          <w:b/>
          <w:color w:val="002060"/>
          <w:sz w:val="21"/>
          <w:szCs w:val="21"/>
        </w:rPr>
        <w:t>able to inspire</w:t>
      </w:r>
      <w:r w:rsidR="006E60D9" w:rsidRPr="00E9674A">
        <w:rPr>
          <w:rFonts w:ascii="Gill Sans MT" w:hAnsi="Gill Sans MT"/>
          <w:b/>
          <w:color w:val="002060"/>
          <w:sz w:val="21"/>
          <w:szCs w:val="21"/>
        </w:rPr>
        <w:t xml:space="preserve"> others</w:t>
      </w:r>
      <w:r w:rsidRPr="00E9674A">
        <w:rPr>
          <w:rFonts w:ascii="Gill Sans MT" w:hAnsi="Gill Sans MT"/>
          <w:b/>
          <w:color w:val="002060"/>
          <w:sz w:val="21"/>
          <w:szCs w:val="21"/>
        </w:rPr>
        <w:t>?</w:t>
      </w:r>
    </w:p>
    <w:p w:rsidR="00B44534" w:rsidRPr="00E9674A" w:rsidRDefault="00B44534" w:rsidP="00E9674A">
      <w:pPr>
        <w:pStyle w:val="ListParagraph"/>
        <w:numPr>
          <w:ilvl w:val="0"/>
          <w:numId w:val="3"/>
        </w:numPr>
        <w:spacing w:before="100" w:beforeAutospacing="1" w:after="100" w:afterAutospacing="1"/>
        <w:ind w:left="1134" w:hanging="567"/>
        <w:rPr>
          <w:rFonts w:ascii="Gill Sans MT" w:hAnsi="Gill Sans MT"/>
          <w:b/>
          <w:color w:val="002060"/>
          <w:sz w:val="21"/>
          <w:szCs w:val="21"/>
        </w:rPr>
      </w:pPr>
      <w:r w:rsidRPr="00E9674A">
        <w:rPr>
          <w:rFonts w:ascii="Gill Sans MT" w:hAnsi="Gill Sans MT"/>
          <w:b/>
          <w:color w:val="002060"/>
          <w:sz w:val="21"/>
          <w:szCs w:val="21"/>
        </w:rPr>
        <w:t xml:space="preserve">Do you have the drive, enthusiasm and talent to </w:t>
      </w:r>
      <w:r w:rsidR="006E60D9" w:rsidRPr="00E9674A">
        <w:rPr>
          <w:rFonts w:ascii="Gill Sans MT" w:hAnsi="Gill Sans MT"/>
          <w:b/>
          <w:color w:val="002060"/>
          <w:sz w:val="21"/>
          <w:szCs w:val="21"/>
        </w:rPr>
        <w:t>lead</w:t>
      </w:r>
      <w:r w:rsidRPr="00E9674A">
        <w:rPr>
          <w:rFonts w:ascii="Gill Sans MT" w:hAnsi="Gill Sans MT"/>
          <w:b/>
          <w:color w:val="002060"/>
          <w:sz w:val="21"/>
          <w:szCs w:val="21"/>
        </w:rPr>
        <w:t xml:space="preserve"> others?</w:t>
      </w:r>
    </w:p>
    <w:p w:rsidR="00E9674A" w:rsidRPr="00E9674A" w:rsidRDefault="00E9674A" w:rsidP="00E9674A">
      <w:pPr>
        <w:pStyle w:val="ListParagraph"/>
        <w:numPr>
          <w:ilvl w:val="0"/>
          <w:numId w:val="3"/>
        </w:numPr>
        <w:spacing w:before="100" w:beforeAutospacing="1" w:after="100" w:afterAutospacing="1"/>
        <w:ind w:left="1134" w:hanging="567"/>
        <w:rPr>
          <w:rFonts w:ascii="Gill Sans MT" w:hAnsi="Gill Sans MT"/>
          <w:b/>
          <w:color w:val="002060"/>
          <w:sz w:val="21"/>
          <w:szCs w:val="21"/>
        </w:rPr>
      </w:pPr>
      <w:r w:rsidRPr="00E9674A">
        <w:rPr>
          <w:rFonts w:ascii="Gill Sans MT" w:hAnsi="Gill Sans MT"/>
          <w:b/>
          <w:color w:val="002060"/>
          <w:sz w:val="21"/>
          <w:szCs w:val="21"/>
        </w:rPr>
        <w:t>Are you comfortable working on a global basis?</w:t>
      </w:r>
    </w:p>
    <w:p w:rsidR="00B44534" w:rsidRPr="00E9674A" w:rsidRDefault="00B44534" w:rsidP="00E9674A">
      <w:pPr>
        <w:pStyle w:val="ListParagraph"/>
        <w:numPr>
          <w:ilvl w:val="0"/>
          <w:numId w:val="3"/>
        </w:numPr>
        <w:spacing w:before="100" w:beforeAutospacing="1" w:after="100" w:afterAutospacing="1"/>
        <w:ind w:left="1134" w:hanging="567"/>
        <w:rPr>
          <w:rFonts w:ascii="Gill Sans MT" w:hAnsi="Gill Sans MT"/>
          <w:b/>
          <w:color w:val="002060"/>
          <w:sz w:val="21"/>
          <w:szCs w:val="21"/>
        </w:rPr>
      </w:pPr>
      <w:r w:rsidRPr="00E9674A">
        <w:rPr>
          <w:rFonts w:ascii="Gill Sans MT" w:hAnsi="Gill Sans MT"/>
          <w:b/>
          <w:color w:val="002060"/>
          <w:sz w:val="21"/>
          <w:szCs w:val="21"/>
        </w:rPr>
        <w:t>Does you</w:t>
      </w:r>
      <w:r w:rsidR="00E837C8" w:rsidRPr="00E9674A">
        <w:rPr>
          <w:rFonts w:ascii="Gill Sans MT" w:hAnsi="Gill Sans MT"/>
          <w:b/>
          <w:color w:val="002060"/>
          <w:sz w:val="21"/>
          <w:szCs w:val="21"/>
        </w:rPr>
        <w:t>r</w:t>
      </w:r>
      <w:r w:rsidRPr="00E9674A">
        <w:rPr>
          <w:rFonts w:ascii="Gill Sans MT" w:hAnsi="Gill Sans MT"/>
          <w:b/>
          <w:color w:val="002060"/>
          <w:sz w:val="21"/>
          <w:szCs w:val="21"/>
        </w:rPr>
        <w:t xml:space="preserve"> ambition match that of our client?</w:t>
      </w:r>
    </w:p>
    <w:p w:rsidR="00E9674A" w:rsidRPr="006A2124" w:rsidRDefault="00E134B5" w:rsidP="00873004">
      <w:pPr>
        <w:jc w:val="both"/>
        <w:rPr>
          <w:rFonts w:ascii="Gill Sans MT" w:hAnsi="Gill Sans MT"/>
          <w:color w:val="002060"/>
          <w:sz w:val="20"/>
          <w:szCs w:val="20"/>
        </w:rPr>
      </w:pPr>
      <w:r w:rsidRPr="006A2124">
        <w:rPr>
          <w:rFonts w:ascii="Gill Sans MT" w:hAnsi="Gill Sans MT"/>
          <w:color w:val="002060"/>
          <w:sz w:val="20"/>
          <w:szCs w:val="20"/>
        </w:rPr>
        <w:t xml:space="preserve">Our client is a </w:t>
      </w:r>
      <w:r w:rsidR="00921439" w:rsidRPr="006A2124">
        <w:rPr>
          <w:rFonts w:ascii="Gill Sans MT" w:hAnsi="Gill Sans MT"/>
          <w:color w:val="002060"/>
          <w:sz w:val="20"/>
          <w:szCs w:val="20"/>
        </w:rPr>
        <w:t>successful</w:t>
      </w:r>
      <w:r w:rsidRPr="006A2124">
        <w:rPr>
          <w:rFonts w:ascii="Gill Sans MT" w:hAnsi="Gill Sans MT"/>
          <w:color w:val="002060"/>
          <w:sz w:val="20"/>
          <w:szCs w:val="20"/>
        </w:rPr>
        <w:t xml:space="preserve"> global CRO, a company that has enjoyed a sustained period of growth and success.</w:t>
      </w:r>
    </w:p>
    <w:p w:rsidR="00E9674A" w:rsidRPr="006A2124" w:rsidRDefault="00E9674A" w:rsidP="00873004">
      <w:pPr>
        <w:jc w:val="both"/>
        <w:rPr>
          <w:rFonts w:ascii="Gill Sans MT" w:hAnsi="Gill Sans MT"/>
          <w:color w:val="002060"/>
          <w:sz w:val="20"/>
          <w:szCs w:val="20"/>
        </w:rPr>
      </w:pPr>
    </w:p>
    <w:p w:rsidR="00E134B5" w:rsidRPr="006A2124" w:rsidRDefault="00E9674A" w:rsidP="00873004">
      <w:pPr>
        <w:jc w:val="both"/>
        <w:rPr>
          <w:rFonts w:ascii="Gill Sans MT" w:hAnsi="Gill Sans MT"/>
          <w:color w:val="002060"/>
          <w:sz w:val="20"/>
          <w:szCs w:val="20"/>
        </w:rPr>
      </w:pPr>
      <w:r w:rsidRPr="006A2124">
        <w:rPr>
          <w:rFonts w:ascii="Gill Sans MT" w:hAnsi="Gill Sans MT"/>
          <w:color w:val="002060"/>
          <w:sz w:val="20"/>
          <w:szCs w:val="20"/>
        </w:rPr>
        <w:t>Their success has come from delivering highly customer focused quality services</w:t>
      </w:r>
      <w:r w:rsidR="00E134B5" w:rsidRPr="006A2124">
        <w:rPr>
          <w:rFonts w:ascii="Gill Sans MT" w:hAnsi="Gill Sans MT"/>
          <w:color w:val="002060"/>
          <w:sz w:val="20"/>
          <w:szCs w:val="20"/>
        </w:rPr>
        <w:t xml:space="preserve"> through their people, innovation and transparency. Our client currently operates:</w:t>
      </w:r>
    </w:p>
    <w:p w:rsidR="00E134B5" w:rsidRPr="00E9674A" w:rsidRDefault="00E134B5" w:rsidP="00E9674A">
      <w:pPr>
        <w:pStyle w:val="ListParagraph"/>
        <w:numPr>
          <w:ilvl w:val="0"/>
          <w:numId w:val="4"/>
        </w:numPr>
        <w:spacing w:before="100" w:beforeAutospacing="1" w:after="100" w:afterAutospacing="1"/>
        <w:ind w:left="1134" w:hanging="567"/>
        <w:rPr>
          <w:rFonts w:ascii="Gill Sans MT" w:hAnsi="Gill Sans MT"/>
          <w:color w:val="002060"/>
          <w:sz w:val="21"/>
          <w:szCs w:val="21"/>
        </w:rPr>
      </w:pPr>
      <w:r w:rsidRPr="00E9674A">
        <w:rPr>
          <w:rFonts w:ascii="Gill Sans MT" w:hAnsi="Gill Sans MT"/>
          <w:color w:val="002060"/>
          <w:sz w:val="21"/>
          <w:szCs w:val="21"/>
        </w:rPr>
        <w:t>Across all phases of clinical development</w:t>
      </w:r>
    </w:p>
    <w:p w:rsidR="00E134B5" w:rsidRPr="00E9674A" w:rsidRDefault="00E134B5" w:rsidP="00E9674A">
      <w:pPr>
        <w:pStyle w:val="ListParagraph"/>
        <w:numPr>
          <w:ilvl w:val="0"/>
          <w:numId w:val="4"/>
        </w:numPr>
        <w:spacing w:before="100" w:beforeAutospacing="1" w:after="100" w:afterAutospacing="1"/>
        <w:ind w:left="1134" w:hanging="567"/>
        <w:jc w:val="both"/>
        <w:rPr>
          <w:rFonts w:ascii="Gill Sans MT" w:hAnsi="Gill Sans MT"/>
          <w:color w:val="002060"/>
          <w:sz w:val="21"/>
          <w:szCs w:val="21"/>
        </w:rPr>
      </w:pPr>
      <w:r w:rsidRPr="00E9674A">
        <w:rPr>
          <w:rFonts w:ascii="Gill Sans MT" w:hAnsi="Gill Sans MT"/>
          <w:color w:val="002060"/>
          <w:sz w:val="21"/>
          <w:szCs w:val="21"/>
        </w:rPr>
        <w:t>Across all therapeutic areas</w:t>
      </w:r>
    </w:p>
    <w:p w:rsidR="00E134B5" w:rsidRPr="00E9674A" w:rsidRDefault="00E134B5" w:rsidP="00E9674A">
      <w:pPr>
        <w:pStyle w:val="ListParagraph"/>
        <w:numPr>
          <w:ilvl w:val="0"/>
          <w:numId w:val="4"/>
        </w:numPr>
        <w:spacing w:before="100" w:beforeAutospacing="1" w:after="100" w:afterAutospacing="1"/>
        <w:ind w:left="1134" w:hanging="567"/>
        <w:jc w:val="both"/>
        <w:rPr>
          <w:rFonts w:ascii="Gill Sans MT" w:hAnsi="Gill Sans MT"/>
          <w:color w:val="002060"/>
          <w:sz w:val="21"/>
          <w:szCs w:val="21"/>
        </w:rPr>
      </w:pPr>
      <w:r w:rsidRPr="00E9674A">
        <w:rPr>
          <w:rFonts w:ascii="Gill Sans MT" w:hAnsi="Gill Sans MT"/>
          <w:color w:val="002060"/>
          <w:sz w:val="21"/>
          <w:szCs w:val="21"/>
        </w:rPr>
        <w:t>Through combining global, international and local operating expertise</w:t>
      </w:r>
    </w:p>
    <w:p w:rsidR="00921439" w:rsidRPr="00E9674A" w:rsidRDefault="004E0616" w:rsidP="00E9674A">
      <w:pPr>
        <w:pStyle w:val="ListParagraph"/>
        <w:numPr>
          <w:ilvl w:val="0"/>
          <w:numId w:val="4"/>
        </w:numPr>
        <w:spacing w:before="100" w:beforeAutospacing="1" w:after="100" w:afterAutospacing="1"/>
        <w:ind w:left="1134" w:hanging="567"/>
        <w:jc w:val="both"/>
        <w:rPr>
          <w:rFonts w:ascii="Gill Sans MT" w:hAnsi="Gill Sans MT"/>
          <w:color w:val="002060"/>
          <w:sz w:val="21"/>
          <w:szCs w:val="21"/>
        </w:rPr>
      </w:pPr>
      <w:r w:rsidRPr="00E9674A">
        <w:rPr>
          <w:rFonts w:ascii="Gill Sans MT" w:hAnsi="Gill Sans MT"/>
          <w:color w:val="002060"/>
          <w:sz w:val="21"/>
          <w:szCs w:val="21"/>
        </w:rPr>
        <w:t xml:space="preserve">Across </w:t>
      </w:r>
      <w:r w:rsidR="00921439" w:rsidRPr="00E9674A">
        <w:rPr>
          <w:rFonts w:ascii="Gill Sans MT" w:hAnsi="Gill Sans MT"/>
          <w:color w:val="002060"/>
          <w:sz w:val="21"/>
          <w:szCs w:val="21"/>
        </w:rPr>
        <w:t xml:space="preserve">6 continents </w:t>
      </w:r>
      <w:r w:rsidR="00894676" w:rsidRPr="00E9674A">
        <w:rPr>
          <w:rFonts w:ascii="Gill Sans MT" w:hAnsi="Gill Sans MT"/>
          <w:color w:val="002060"/>
          <w:sz w:val="21"/>
          <w:szCs w:val="21"/>
        </w:rPr>
        <w:t>with</w:t>
      </w:r>
      <w:r w:rsidR="00921439" w:rsidRPr="00E9674A">
        <w:rPr>
          <w:rFonts w:ascii="Gill Sans MT" w:hAnsi="Gill Sans MT"/>
          <w:color w:val="002060"/>
          <w:sz w:val="21"/>
          <w:szCs w:val="21"/>
        </w:rPr>
        <w:t xml:space="preserve"> </w:t>
      </w:r>
      <w:r w:rsidRPr="00E9674A">
        <w:rPr>
          <w:rFonts w:ascii="Gill Sans MT" w:hAnsi="Gill Sans MT"/>
          <w:color w:val="002060"/>
          <w:sz w:val="21"/>
          <w:szCs w:val="21"/>
        </w:rPr>
        <w:t xml:space="preserve">over </w:t>
      </w:r>
      <w:r w:rsidR="00921439" w:rsidRPr="00E9674A">
        <w:rPr>
          <w:rFonts w:ascii="Gill Sans MT" w:hAnsi="Gill Sans MT"/>
          <w:color w:val="002060"/>
          <w:sz w:val="21"/>
          <w:szCs w:val="21"/>
        </w:rPr>
        <w:t>3</w:t>
      </w:r>
      <w:r w:rsidR="00E134B5" w:rsidRPr="00E9674A">
        <w:rPr>
          <w:rFonts w:ascii="Gill Sans MT" w:hAnsi="Gill Sans MT"/>
          <w:color w:val="002060"/>
          <w:sz w:val="21"/>
          <w:szCs w:val="21"/>
        </w:rPr>
        <w:t xml:space="preserve">0 </w:t>
      </w:r>
      <w:r w:rsidR="00921439" w:rsidRPr="00E9674A">
        <w:rPr>
          <w:rFonts w:ascii="Gill Sans MT" w:hAnsi="Gill Sans MT"/>
          <w:color w:val="002060"/>
          <w:sz w:val="21"/>
          <w:szCs w:val="21"/>
        </w:rPr>
        <w:t>global locations</w:t>
      </w:r>
    </w:p>
    <w:p w:rsidR="00F80C4B" w:rsidRPr="00E9674A" w:rsidRDefault="00F80C4B" w:rsidP="00E9674A">
      <w:pPr>
        <w:pStyle w:val="ListParagraph"/>
        <w:numPr>
          <w:ilvl w:val="0"/>
          <w:numId w:val="4"/>
        </w:numPr>
        <w:spacing w:before="100" w:beforeAutospacing="1" w:after="100" w:afterAutospacing="1"/>
        <w:ind w:left="1134" w:hanging="567"/>
        <w:jc w:val="both"/>
        <w:rPr>
          <w:rFonts w:ascii="Gill Sans MT" w:hAnsi="Gill Sans MT"/>
          <w:color w:val="002060"/>
          <w:sz w:val="21"/>
          <w:szCs w:val="21"/>
        </w:rPr>
      </w:pPr>
      <w:r w:rsidRPr="00E9674A">
        <w:rPr>
          <w:rFonts w:ascii="Gill Sans MT" w:hAnsi="Gill Sans MT"/>
          <w:color w:val="002060"/>
          <w:sz w:val="21"/>
          <w:szCs w:val="21"/>
        </w:rPr>
        <w:t xml:space="preserve">With over </w:t>
      </w:r>
      <w:r w:rsidR="00921439" w:rsidRPr="00E9674A">
        <w:rPr>
          <w:rFonts w:ascii="Gill Sans MT" w:hAnsi="Gill Sans MT"/>
          <w:color w:val="002060"/>
          <w:sz w:val="21"/>
          <w:szCs w:val="21"/>
        </w:rPr>
        <w:t>2</w:t>
      </w:r>
      <w:r w:rsidRPr="00E9674A">
        <w:rPr>
          <w:rFonts w:ascii="Gill Sans MT" w:hAnsi="Gill Sans MT"/>
          <w:color w:val="002060"/>
          <w:sz w:val="21"/>
          <w:szCs w:val="21"/>
        </w:rPr>
        <w:t>0 years</w:t>
      </w:r>
      <w:r w:rsidR="001B6B97" w:rsidRPr="00E9674A">
        <w:rPr>
          <w:rFonts w:ascii="Gill Sans MT" w:hAnsi="Gill Sans MT"/>
          <w:color w:val="002060"/>
          <w:sz w:val="21"/>
          <w:szCs w:val="21"/>
        </w:rPr>
        <w:t>’</w:t>
      </w:r>
      <w:r w:rsidRPr="00E9674A">
        <w:rPr>
          <w:rFonts w:ascii="Gill Sans MT" w:hAnsi="Gill Sans MT"/>
          <w:color w:val="002060"/>
          <w:sz w:val="21"/>
          <w:szCs w:val="21"/>
        </w:rPr>
        <w:t xml:space="preserve"> experience</w:t>
      </w:r>
    </w:p>
    <w:p w:rsidR="00F80C4B" w:rsidRPr="00E9674A" w:rsidRDefault="00F80C4B" w:rsidP="00E9674A">
      <w:pPr>
        <w:pStyle w:val="ListParagraph"/>
        <w:numPr>
          <w:ilvl w:val="0"/>
          <w:numId w:val="4"/>
        </w:numPr>
        <w:spacing w:before="100" w:beforeAutospacing="1" w:after="100" w:afterAutospacing="1"/>
        <w:ind w:left="1134" w:hanging="567"/>
        <w:jc w:val="both"/>
        <w:rPr>
          <w:rFonts w:ascii="Gill Sans MT" w:hAnsi="Gill Sans MT"/>
          <w:color w:val="002060"/>
          <w:sz w:val="20"/>
          <w:szCs w:val="20"/>
        </w:rPr>
      </w:pPr>
      <w:r w:rsidRPr="00E9674A">
        <w:rPr>
          <w:rFonts w:ascii="Gill Sans MT" w:hAnsi="Gill Sans MT"/>
          <w:color w:val="002060"/>
          <w:sz w:val="20"/>
          <w:szCs w:val="20"/>
        </w:rPr>
        <w:t>With a level of creativity and efficiency to add value to their sponsors and patients</w:t>
      </w:r>
    </w:p>
    <w:p w:rsidR="00E134B5" w:rsidRDefault="00F80C4B" w:rsidP="00873004">
      <w:pPr>
        <w:jc w:val="both"/>
        <w:rPr>
          <w:rFonts w:ascii="Gill Sans MT" w:hAnsi="Gill Sans MT"/>
          <w:color w:val="002060"/>
          <w:sz w:val="20"/>
          <w:szCs w:val="20"/>
        </w:rPr>
      </w:pPr>
      <w:r w:rsidRPr="00E9674A">
        <w:rPr>
          <w:rFonts w:ascii="Gill Sans MT" w:hAnsi="Gill Sans MT"/>
          <w:color w:val="002060"/>
          <w:sz w:val="20"/>
          <w:szCs w:val="20"/>
        </w:rPr>
        <w:t xml:space="preserve">As </w:t>
      </w:r>
      <w:r w:rsidR="00921439" w:rsidRPr="00E9674A">
        <w:rPr>
          <w:rFonts w:ascii="Gill Sans MT" w:hAnsi="Gill Sans MT"/>
          <w:b/>
          <w:color w:val="002060"/>
          <w:sz w:val="20"/>
          <w:szCs w:val="20"/>
        </w:rPr>
        <w:t xml:space="preserve">VP Global </w:t>
      </w:r>
      <w:r w:rsidR="00E9674A">
        <w:rPr>
          <w:rFonts w:ascii="Gill Sans MT" w:hAnsi="Gill Sans MT"/>
          <w:b/>
          <w:color w:val="002060"/>
          <w:sz w:val="20"/>
          <w:szCs w:val="20"/>
        </w:rPr>
        <w:t xml:space="preserve">Start-Up </w:t>
      </w:r>
      <w:r w:rsidRPr="00E9674A">
        <w:rPr>
          <w:rFonts w:ascii="Gill Sans MT" w:hAnsi="Gill Sans MT"/>
          <w:color w:val="002060"/>
          <w:sz w:val="20"/>
          <w:szCs w:val="20"/>
        </w:rPr>
        <w:t xml:space="preserve">you will </w:t>
      </w:r>
      <w:r w:rsidR="00E9674A">
        <w:rPr>
          <w:rFonts w:ascii="Gill Sans MT" w:hAnsi="Gill Sans MT"/>
          <w:color w:val="002060"/>
          <w:sz w:val="20"/>
          <w:szCs w:val="20"/>
        </w:rPr>
        <w:t xml:space="preserve">be a key member of the Global Clinical Operations management team.  </w:t>
      </w:r>
    </w:p>
    <w:p w:rsidR="00E9674A" w:rsidRPr="00E9674A" w:rsidRDefault="00E9674A" w:rsidP="00873004">
      <w:pPr>
        <w:jc w:val="both"/>
        <w:rPr>
          <w:rFonts w:ascii="Gill Sans MT" w:hAnsi="Gill Sans MT"/>
          <w:color w:val="002060"/>
          <w:sz w:val="20"/>
          <w:szCs w:val="20"/>
        </w:rPr>
      </w:pPr>
    </w:p>
    <w:p w:rsidR="00F80C4B" w:rsidRPr="00E9674A" w:rsidRDefault="00F80C4B" w:rsidP="00873004">
      <w:pPr>
        <w:jc w:val="both"/>
        <w:rPr>
          <w:rFonts w:ascii="Gill Sans MT" w:hAnsi="Gill Sans MT" w:cs="Tahoma"/>
          <w:color w:val="002060"/>
          <w:sz w:val="20"/>
          <w:szCs w:val="20"/>
        </w:rPr>
      </w:pPr>
      <w:r w:rsidRPr="00E9674A">
        <w:rPr>
          <w:rFonts w:ascii="Gill Sans MT" w:hAnsi="Gill Sans MT"/>
          <w:color w:val="002060"/>
          <w:sz w:val="20"/>
          <w:szCs w:val="20"/>
        </w:rPr>
        <w:t xml:space="preserve">Reporting to the </w:t>
      </w:r>
      <w:r w:rsidR="00332A4E" w:rsidRPr="00E9674A">
        <w:rPr>
          <w:rFonts w:ascii="Gill Sans MT" w:hAnsi="Gill Sans MT"/>
          <w:color w:val="002060"/>
          <w:sz w:val="20"/>
          <w:szCs w:val="20"/>
        </w:rPr>
        <w:t xml:space="preserve">Senior Vice President Clinical Operations, </w:t>
      </w:r>
      <w:r w:rsidRPr="00E9674A">
        <w:rPr>
          <w:rFonts w:ascii="Gill Sans MT" w:hAnsi="Gill Sans MT"/>
          <w:color w:val="002060"/>
          <w:sz w:val="20"/>
          <w:szCs w:val="20"/>
        </w:rPr>
        <w:t xml:space="preserve">you will </w:t>
      </w:r>
      <w:r w:rsidR="00332A4E" w:rsidRPr="00E9674A">
        <w:rPr>
          <w:rFonts w:ascii="Gill Sans MT" w:hAnsi="Gill Sans MT"/>
          <w:color w:val="002060"/>
          <w:sz w:val="20"/>
          <w:szCs w:val="20"/>
        </w:rPr>
        <w:t>be</w:t>
      </w:r>
      <w:r w:rsidRPr="00E9674A">
        <w:rPr>
          <w:rFonts w:ascii="Gill Sans MT" w:hAnsi="Gill Sans MT"/>
          <w:color w:val="002060"/>
          <w:sz w:val="20"/>
          <w:szCs w:val="20"/>
        </w:rPr>
        <w:t xml:space="preserve"> </w:t>
      </w:r>
      <w:r w:rsidR="00E9674A">
        <w:rPr>
          <w:rFonts w:ascii="Gill Sans MT" w:hAnsi="Gill Sans MT"/>
          <w:color w:val="002060"/>
          <w:sz w:val="20"/>
          <w:szCs w:val="20"/>
        </w:rPr>
        <w:t>responsible for the leadership and strategic direction of the global regulatory submissions, site payments and contracts functions.</w:t>
      </w:r>
    </w:p>
    <w:p w:rsidR="00F80C4B" w:rsidRPr="00E9674A" w:rsidRDefault="00F80C4B" w:rsidP="00873004">
      <w:pPr>
        <w:jc w:val="both"/>
        <w:rPr>
          <w:rFonts w:ascii="Gill Sans MT" w:hAnsi="Gill Sans MT" w:cs="Tahoma"/>
          <w:color w:val="002060"/>
          <w:sz w:val="20"/>
          <w:szCs w:val="20"/>
        </w:rPr>
      </w:pPr>
    </w:p>
    <w:p w:rsidR="00E9674A" w:rsidRDefault="00332A4E" w:rsidP="00873004">
      <w:pPr>
        <w:jc w:val="both"/>
        <w:rPr>
          <w:rFonts w:ascii="Gill Sans MT" w:hAnsi="Gill Sans MT" w:cs="Tahoma"/>
          <w:color w:val="002060"/>
          <w:sz w:val="20"/>
          <w:szCs w:val="20"/>
        </w:rPr>
      </w:pPr>
      <w:r w:rsidRPr="00E9674A">
        <w:rPr>
          <w:rFonts w:ascii="Gill Sans MT" w:hAnsi="Gill Sans MT" w:cs="Tahoma"/>
          <w:color w:val="002060"/>
          <w:sz w:val="20"/>
          <w:szCs w:val="20"/>
        </w:rPr>
        <w:t xml:space="preserve">As </w:t>
      </w:r>
      <w:r w:rsidRPr="00E9674A">
        <w:rPr>
          <w:rFonts w:ascii="Gill Sans MT" w:hAnsi="Gill Sans MT"/>
          <w:b/>
          <w:color w:val="002060"/>
          <w:sz w:val="20"/>
          <w:szCs w:val="20"/>
        </w:rPr>
        <w:t xml:space="preserve">VP Global </w:t>
      </w:r>
      <w:r w:rsidR="00E9674A">
        <w:rPr>
          <w:rFonts w:ascii="Gill Sans MT" w:hAnsi="Gill Sans MT"/>
          <w:b/>
          <w:color w:val="002060"/>
          <w:sz w:val="20"/>
          <w:szCs w:val="20"/>
        </w:rPr>
        <w:t xml:space="preserve">Start-Up </w:t>
      </w:r>
      <w:r w:rsidRPr="00E9674A">
        <w:rPr>
          <w:rFonts w:ascii="Gill Sans MT" w:hAnsi="Gill Sans MT"/>
          <w:color w:val="002060"/>
          <w:sz w:val="20"/>
          <w:szCs w:val="20"/>
        </w:rPr>
        <w:t xml:space="preserve">you </w:t>
      </w:r>
      <w:r w:rsidR="00E134B5" w:rsidRPr="00E9674A">
        <w:rPr>
          <w:rFonts w:ascii="Gill Sans MT" w:hAnsi="Gill Sans MT" w:cs="Tahoma"/>
          <w:color w:val="002060"/>
          <w:sz w:val="20"/>
          <w:szCs w:val="20"/>
        </w:rPr>
        <w:t xml:space="preserve">will </w:t>
      </w:r>
      <w:r w:rsidR="00E9674A" w:rsidRPr="00E9674A">
        <w:rPr>
          <w:rFonts w:ascii="Gill Sans MT" w:hAnsi="Gill Sans MT" w:cs="Tahoma"/>
          <w:color w:val="002060"/>
          <w:sz w:val="20"/>
          <w:szCs w:val="20"/>
        </w:rPr>
        <w:t>r</w:t>
      </w:r>
      <w:r w:rsidR="00E9674A">
        <w:rPr>
          <w:rFonts w:ascii="Gill Sans MT" w:hAnsi="Gill Sans MT" w:cs="Tahoma"/>
          <w:color w:val="002060"/>
          <w:sz w:val="20"/>
          <w:szCs w:val="20"/>
        </w:rPr>
        <w:t>esponsible for ensuring operational excellence an optimal client service</w:t>
      </w:r>
      <w:r w:rsidR="006A2124">
        <w:rPr>
          <w:rFonts w:ascii="Gill Sans MT" w:hAnsi="Gill Sans MT" w:cs="Tahoma"/>
          <w:color w:val="002060"/>
          <w:sz w:val="20"/>
          <w:szCs w:val="20"/>
        </w:rPr>
        <w:t>, working closely with feasibility and proposal writing teams</w:t>
      </w:r>
      <w:r w:rsidR="00E9674A">
        <w:rPr>
          <w:rFonts w:ascii="Gill Sans MT" w:hAnsi="Gill Sans MT" w:cs="Tahoma"/>
          <w:color w:val="002060"/>
          <w:sz w:val="20"/>
          <w:szCs w:val="20"/>
        </w:rPr>
        <w:t>.</w:t>
      </w:r>
    </w:p>
    <w:p w:rsidR="00E9674A" w:rsidRDefault="00E9674A" w:rsidP="00873004">
      <w:pPr>
        <w:jc w:val="both"/>
        <w:rPr>
          <w:rFonts w:ascii="Gill Sans MT" w:hAnsi="Gill Sans MT" w:cs="Tahoma"/>
          <w:color w:val="002060"/>
          <w:sz w:val="20"/>
          <w:szCs w:val="20"/>
        </w:rPr>
      </w:pPr>
    </w:p>
    <w:p w:rsidR="00804D29" w:rsidRPr="00E9674A" w:rsidRDefault="006A2124" w:rsidP="00873004">
      <w:pPr>
        <w:jc w:val="both"/>
        <w:rPr>
          <w:rFonts w:ascii="Gill Sans MT" w:hAnsi="Gill Sans MT" w:cs="Tahoma"/>
          <w:color w:val="002060"/>
          <w:sz w:val="20"/>
          <w:szCs w:val="20"/>
        </w:rPr>
      </w:pPr>
      <w:r>
        <w:rPr>
          <w:rFonts w:ascii="Gill Sans MT" w:hAnsi="Gill Sans MT" w:cs="Tahoma"/>
          <w:color w:val="002060"/>
          <w:sz w:val="20"/>
          <w:szCs w:val="20"/>
        </w:rPr>
        <w:t>You will n</w:t>
      </w:r>
      <w:r w:rsidR="00332A4E" w:rsidRPr="00E9674A">
        <w:rPr>
          <w:rFonts w:ascii="Gill Sans MT" w:hAnsi="Gill Sans MT" w:cs="Tahoma"/>
          <w:color w:val="002060"/>
          <w:sz w:val="20"/>
          <w:szCs w:val="20"/>
        </w:rPr>
        <w:t>eed excellent communication skills to build close relationships with both internal and external stakeholders</w:t>
      </w:r>
      <w:r w:rsidR="00804D29" w:rsidRPr="00E9674A">
        <w:rPr>
          <w:rFonts w:ascii="Gill Sans MT" w:hAnsi="Gill Sans MT" w:cs="Tahoma"/>
          <w:color w:val="002060"/>
          <w:sz w:val="20"/>
          <w:szCs w:val="20"/>
        </w:rPr>
        <w:t xml:space="preserve">, with </w:t>
      </w:r>
      <w:r w:rsidR="00C61F04" w:rsidRPr="00E9674A">
        <w:rPr>
          <w:rFonts w:ascii="Gill Sans MT" w:hAnsi="Gill Sans MT" w:cs="Tahoma"/>
          <w:color w:val="002060"/>
          <w:sz w:val="20"/>
          <w:szCs w:val="20"/>
        </w:rPr>
        <w:t>significant</w:t>
      </w:r>
      <w:r w:rsidR="00804D29" w:rsidRPr="00E9674A">
        <w:rPr>
          <w:rFonts w:ascii="Gill Sans MT" w:hAnsi="Gill Sans MT" w:cs="Tahoma"/>
          <w:color w:val="002060"/>
          <w:sz w:val="20"/>
          <w:szCs w:val="20"/>
        </w:rPr>
        <w:t xml:space="preserve"> client interaction throughout the lifespan of the project.</w:t>
      </w:r>
    </w:p>
    <w:p w:rsidR="006A2124" w:rsidRDefault="006A2124" w:rsidP="00873004">
      <w:pPr>
        <w:jc w:val="both"/>
        <w:rPr>
          <w:rFonts w:ascii="Gill Sans MT" w:hAnsi="Gill Sans MT" w:cs="Tahoma"/>
          <w:color w:val="002060"/>
          <w:sz w:val="20"/>
          <w:szCs w:val="20"/>
        </w:rPr>
      </w:pPr>
    </w:p>
    <w:p w:rsidR="00B44534" w:rsidRPr="00E9674A" w:rsidRDefault="00E134B5" w:rsidP="00873004">
      <w:pPr>
        <w:jc w:val="both"/>
        <w:rPr>
          <w:rFonts w:ascii="Gill Sans MT" w:hAnsi="Gill Sans MT"/>
          <w:color w:val="002060"/>
          <w:sz w:val="20"/>
          <w:szCs w:val="20"/>
        </w:rPr>
      </w:pPr>
      <w:r w:rsidRPr="00E9674A">
        <w:rPr>
          <w:rFonts w:ascii="Gill Sans MT" w:hAnsi="Gill Sans MT" w:cs="Tahoma"/>
          <w:color w:val="002060"/>
          <w:sz w:val="20"/>
          <w:szCs w:val="20"/>
        </w:rPr>
        <w:t xml:space="preserve">The successful candidate will have an advanced degree (Masters or PhD preferred) with substantial executive management experience </w:t>
      </w:r>
      <w:r w:rsidR="006A2124">
        <w:rPr>
          <w:rFonts w:ascii="Gill Sans MT" w:hAnsi="Gill Sans MT" w:cs="Tahoma"/>
          <w:color w:val="002060"/>
          <w:sz w:val="20"/>
          <w:szCs w:val="20"/>
        </w:rPr>
        <w:t xml:space="preserve">within Study Start-Up, </w:t>
      </w:r>
      <w:r w:rsidRPr="00E9674A">
        <w:rPr>
          <w:rFonts w:ascii="Gill Sans MT" w:hAnsi="Gill Sans MT" w:cs="Tahoma"/>
          <w:color w:val="002060"/>
          <w:sz w:val="20"/>
          <w:szCs w:val="20"/>
        </w:rPr>
        <w:t xml:space="preserve">and an in-depth understanding of the CRO </w:t>
      </w:r>
      <w:r w:rsidR="00B44534" w:rsidRPr="00E9674A">
        <w:rPr>
          <w:rFonts w:ascii="Gill Sans MT" w:hAnsi="Gill Sans MT" w:cs="Tahoma"/>
          <w:color w:val="002060"/>
          <w:sz w:val="20"/>
          <w:szCs w:val="20"/>
        </w:rPr>
        <w:t>sector</w:t>
      </w:r>
      <w:r w:rsidRPr="00E9674A">
        <w:rPr>
          <w:rFonts w:ascii="Gill Sans MT" w:hAnsi="Gill Sans MT" w:cs="Tahoma"/>
          <w:color w:val="002060"/>
          <w:sz w:val="20"/>
          <w:szCs w:val="20"/>
        </w:rPr>
        <w:t>.</w:t>
      </w:r>
      <w:r w:rsidR="00C61F04" w:rsidRPr="00E9674A">
        <w:rPr>
          <w:rFonts w:ascii="Gill Sans MT" w:hAnsi="Gill Sans MT"/>
          <w:color w:val="002060"/>
          <w:sz w:val="20"/>
          <w:szCs w:val="20"/>
        </w:rPr>
        <w:t xml:space="preserve">  </w:t>
      </w:r>
      <w:r w:rsidR="006A2124">
        <w:rPr>
          <w:rFonts w:ascii="Gill Sans MT" w:hAnsi="Gill Sans MT"/>
          <w:color w:val="002060"/>
          <w:sz w:val="20"/>
          <w:szCs w:val="20"/>
        </w:rPr>
        <w:t>Ideally y</w:t>
      </w:r>
      <w:r w:rsidR="006E05E8">
        <w:rPr>
          <w:rFonts w:ascii="Gill Sans MT" w:hAnsi="Gill Sans MT"/>
          <w:color w:val="002060"/>
          <w:sz w:val="20"/>
          <w:szCs w:val="20"/>
        </w:rPr>
        <w:t>ou will have a natural hands-</w:t>
      </w:r>
      <w:r w:rsidR="00BC4A28" w:rsidRPr="00E9674A">
        <w:rPr>
          <w:rFonts w:ascii="Gill Sans MT" w:hAnsi="Gill Sans MT"/>
          <w:color w:val="002060"/>
          <w:sz w:val="20"/>
          <w:szCs w:val="20"/>
        </w:rPr>
        <w:t>on approach and “can do” attitude to lead and motivate others by example.</w:t>
      </w:r>
      <w:r w:rsidRPr="00E9674A">
        <w:rPr>
          <w:rFonts w:ascii="Gill Sans MT" w:hAnsi="Gill Sans MT"/>
          <w:color w:val="002060"/>
          <w:sz w:val="20"/>
          <w:szCs w:val="20"/>
        </w:rPr>
        <w:t xml:space="preserve"> You will have an adaptable and flexible style of collaborating with key stakeholders in </w:t>
      </w:r>
      <w:r w:rsidR="00B44534" w:rsidRPr="00E9674A">
        <w:rPr>
          <w:rFonts w:ascii="Gill Sans MT" w:hAnsi="Gill Sans MT"/>
          <w:color w:val="002060"/>
          <w:sz w:val="20"/>
          <w:szCs w:val="20"/>
        </w:rPr>
        <w:t xml:space="preserve">establishing the vision, </w:t>
      </w:r>
      <w:r w:rsidRPr="00E9674A">
        <w:rPr>
          <w:rFonts w:ascii="Gill Sans MT" w:hAnsi="Gill Sans MT"/>
          <w:color w:val="002060"/>
          <w:sz w:val="20"/>
          <w:szCs w:val="20"/>
        </w:rPr>
        <w:t xml:space="preserve">setting </w:t>
      </w:r>
      <w:r w:rsidR="00B44534" w:rsidRPr="00E9674A">
        <w:rPr>
          <w:rFonts w:ascii="Gill Sans MT" w:hAnsi="Gill Sans MT"/>
          <w:color w:val="002060"/>
          <w:sz w:val="20"/>
          <w:szCs w:val="20"/>
        </w:rPr>
        <w:t xml:space="preserve">the </w:t>
      </w:r>
      <w:r w:rsidRPr="00E9674A">
        <w:rPr>
          <w:rFonts w:ascii="Gill Sans MT" w:hAnsi="Gill Sans MT"/>
          <w:color w:val="002060"/>
          <w:sz w:val="20"/>
          <w:szCs w:val="20"/>
        </w:rPr>
        <w:t>direction as well as having the ability to quickly gain credibility, influence and partner with business leaders</w:t>
      </w:r>
      <w:r w:rsidR="00B44534" w:rsidRPr="00E9674A">
        <w:rPr>
          <w:rFonts w:ascii="Gill Sans MT" w:hAnsi="Gill Sans MT"/>
          <w:color w:val="002060"/>
          <w:sz w:val="20"/>
          <w:szCs w:val="20"/>
        </w:rPr>
        <w:t xml:space="preserve"> and customers</w:t>
      </w:r>
      <w:r w:rsidRPr="00E9674A">
        <w:rPr>
          <w:rFonts w:ascii="Gill Sans MT" w:hAnsi="Gill Sans MT"/>
          <w:color w:val="002060"/>
          <w:sz w:val="20"/>
          <w:szCs w:val="20"/>
        </w:rPr>
        <w:t>.</w:t>
      </w:r>
    </w:p>
    <w:p w:rsidR="00B44534" w:rsidRPr="00E9674A" w:rsidRDefault="00B44534" w:rsidP="00873004">
      <w:pPr>
        <w:jc w:val="both"/>
        <w:rPr>
          <w:rFonts w:ascii="Gill Sans MT" w:hAnsi="Gill Sans MT"/>
          <w:color w:val="002060"/>
          <w:sz w:val="20"/>
          <w:szCs w:val="20"/>
        </w:rPr>
      </w:pPr>
    </w:p>
    <w:p w:rsidR="00B44534" w:rsidRPr="00E9674A" w:rsidRDefault="00B44534" w:rsidP="00873004">
      <w:pPr>
        <w:jc w:val="both"/>
        <w:rPr>
          <w:rFonts w:ascii="Gill Sans MT" w:hAnsi="Gill Sans MT"/>
          <w:color w:val="002060"/>
          <w:sz w:val="20"/>
          <w:szCs w:val="20"/>
        </w:rPr>
      </w:pPr>
      <w:r w:rsidRPr="00E9674A">
        <w:rPr>
          <w:rFonts w:ascii="Gill Sans MT" w:hAnsi="Gill Sans MT"/>
          <w:color w:val="002060"/>
          <w:sz w:val="20"/>
          <w:szCs w:val="20"/>
        </w:rPr>
        <w:t xml:space="preserve">This is an extremely visible role, with a high level of responsibility, autonomy and influence, with an equally significant level of accountability. Corporate growth and success will be mirrored by your own personal and professional growth within this career shaping role. </w:t>
      </w:r>
    </w:p>
    <w:p w:rsidR="00CC08A9" w:rsidRDefault="00CC08A9" w:rsidP="00873004">
      <w:pPr>
        <w:jc w:val="both"/>
        <w:rPr>
          <w:rFonts w:ascii="Calibri" w:hAnsi="Calibri"/>
          <w:color w:val="000000"/>
          <w:sz w:val="20"/>
          <w:szCs w:val="20"/>
        </w:rPr>
      </w:pPr>
    </w:p>
    <w:p w:rsidR="006A2124" w:rsidRDefault="006A2124" w:rsidP="006A2124">
      <w:pPr>
        <w:jc w:val="both"/>
        <w:rPr>
          <w:rFonts w:ascii="Gill Sans MT" w:hAnsi="Gill Sans MT"/>
          <w:color w:val="002060"/>
          <w:sz w:val="20"/>
          <w:szCs w:val="20"/>
        </w:rPr>
      </w:pPr>
      <w:r w:rsidRPr="006A2124">
        <w:rPr>
          <w:rFonts w:ascii="Gill Sans MT" w:hAnsi="Gill Sans MT"/>
          <w:color w:val="002060"/>
          <w:sz w:val="20"/>
          <w:szCs w:val="20"/>
        </w:rPr>
        <w:t>You will have the opportunity to work within a quality focused global organization where your opinion will count, where you will have a voice that is listened to and where you can help shape the future growth and success of the business</w:t>
      </w:r>
      <w:r w:rsidR="006E05E8">
        <w:rPr>
          <w:rFonts w:ascii="Gill Sans MT" w:hAnsi="Gill Sans MT"/>
          <w:color w:val="002060"/>
          <w:sz w:val="20"/>
          <w:szCs w:val="20"/>
        </w:rPr>
        <w:t xml:space="preserve"> and enjoy sharing in that success</w:t>
      </w:r>
      <w:r w:rsidRPr="006A2124">
        <w:rPr>
          <w:rFonts w:ascii="Gill Sans MT" w:hAnsi="Gill Sans MT"/>
          <w:color w:val="002060"/>
          <w:sz w:val="20"/>
          <w:szCs w:val="20"/>
        </w:rPr>
        <w:t>.</w:t>
      </w:r>
    </w:p>
    <w:p w:rsidR="006A2124" w:rsidRDefault="006A2124" w:rsidP="006A2124">
      <w:pPr>
        <w:jc w:val="both"/>
        <w:rPr>
          <w:rFonts w:ascii="Gill Sans MT" w:hAnsi="Gill Sans MT"/>
          <w:color w:val="002060"/>
          <w:sz w:val="20"/>
          <w:szCs w:val="20"/>
        </w:rPr>
      </w:pPr>
    </w:p>
    <w:p w:rsidR="006E05E8" w:rsidRDefault="006E05E8" w:rsidP="006A2124">
      <w:pPr>
        <w:jc w:val="center"/>
        <w:rPr>
          <w:rFonts w:ascii="Gill Sans MT" w:hAnsi="Gill Sans MT"/>
          <w:b/>
          <w:color w:val="002060"/>
          <w:sz w:val="18"/>
          <w:szCs w:val="18"/>
        </w:rPr>
      </w:pPr>
    </w:p>
    <w:p w:rsidR="006A0A8C" w:rsidRPr="006E05E8" w:rsidRDefault="00CC08A9" w:rsidP="006A2124">
      <w:pPr>
        <w:jc w:val="center"/>
        <w:rPr>
          <w:rFonts w:ascii="Gill Sans MT" w:hAnsi="Gill Sans MT"/>
          <w:b/>
          <w:color w:val="002060"/>
          <w:sz w:val="18"/>
          <w:szCs w:val="18"/>
        </w:rPr>
      </w:pPr>
      <w:r w:rsidRPr="006E05E8">
        <w:rPr>
          <w:rFonts w:ascii="Gill Sans MT" w:hAnsi="Gill Sans MT"/>
          <w:b/>
          <w:color w:val="002060"/>
          <w:sz w:val="18"/>
          <w:szCs w:val="18"/>
        </w:rPr>
        <w:t xml:space="preserve">If you are interested in this role, please visit our website </w:t>
      </w:r>
      <w:hyperlink r:id="rId9" w:history="1">
        <w:r w:rsidRPr="006E05E8">
          <w:rPr>
            <w:rStyle w:val="Hyperlink"/>
            <w:rFonts w:ascii="Gill Sans MT" w:hAnsi="Gill Sans MT"/>
            <w:b/>
            <w:color w:val="002060"/>
            <w:sz w:val="18"/>
            <w:szCs w:val="18"/>
          </w:rPr>
          <w:t>www.pharma-search.co.uk</w:t>
        </w:r>
      </w:hyperlink>
      <w:r w:rsidRPr="006E05E8">
        <w:rPr>
          <w:rFonts w:ascii="Gill Sans MT" w:hAnsi="Gill Sans MT"/>
          <w:b/>
          <w:color w:val="002060"/>
          <w:sz w:val="18"/>
          <w:szCs w:val="18"/>
        </w:rPr>
        <w:t xml:space="preserve">  or</w:t>
      </w:r>
      <w:r w:rsidR="00D9240F" w:rsidRPr="006E05E8">
        <w:rPr>
          <w:rFonts w:ascii="Gill Sans MT" w:hAnsi="Gill Sans MT"/>
          <w:b/>
          <w:color w:val="002060"/>
          <w:sz w:val="18"/>
          <w:szCs w:val="18"/>
        </w:rPr>
        <w:t xml:space="preserve"> telephone Dr Grant Coren in strictest</w:t>
      </w:r>
      <w:r w:rsidRPr="006E05E8">
        <w:rPr>
          <w:rFonts w:ascii="Gill Sans MT" w:hAnsi="Gill Sans MT"/>
          <w:b/>
          <w:color w:val="002060"/>
          <w:sz w:val="18"/>
          <w:szCs w:val="18"/>
        </w:rPr>
        <w:t xml:space="preserve"> </w:t>
      </w:r>
      <w:r w:rsidR="006A0A8C" w:rsidRPr="006E05E8">
        <w:rPr>
          <w:rFonts w:ascii="Gill Sans MT" w:hAnsi="Gill Sans MT"/>
          <w:b/>
          <w:color w:val="002060"/>
          <w:sz w:val="18"/>
          <w:szCs w:val="18"/>
        </w:rPr>
        <w:t xml:space="preserve">confidence on +44 (0) </w:t>
      </w:r>
      <w:r w:rsidR="00D9240F" w:rsidRPr="006E05E8">
        <w:rPr>
          <w:rFonts w:ascii="Gill Sans MT" w:hAnsi="Gill Sans MT"/>
          <w:b/>
          <w:color w:val="002060"/>
          <w:sz w:val="18"/>
          <w:szCs w:val="18"/>
        </w:rPr>
        <w:t>1442 345 340.  Altern</w:t>
      </w:r>
      <w:r w:rsidR="00573D19" w:rsidRPr="006E05E8">
        <w:rPr>
          <w:rFonts w:ascii="Gill Sans MT" w:hAnsi="Gill Sans MT"/>
          <w:b/>
          <w:color w:val="002060"/>
          <w:sz w:val="18"/>
          <w:szCs w:val="18"/>
        </w:rPr>
        <w:t>a</w:t>
      </w:r>
      <w:r w:rsidR="00D9240F" w:rsidRPr="006E05E8">
        <w:rPr>
          <w:rFonts w:ascii="Gill Sans MT" w:hAnsi="Gill Sans MT"/>
          <w:b/>
          <w:color w:val="002060"/>
          <w:sz w:val="18"/>
          <w:szCs w:val="18"/>
        </w:rPr>
        <w:t xml:space="preserve">tively, please </w:t>
      </w:r>
      <w:r w:rsidRPr="006E05E8">
        <w:rPr>
          <w:rFonts w:ascii="Gill Sans MT" w:hAnsi="Gill Sans MT"/>
          <w:b/>
          <w:color w:val="002060"/>
          <w:sz w:val="18"/>
          <w:szCs w:val="18"/>
        </w:rPr>
        <w:t>send your CV</w:t>
      </w:r>
      <w:r w:rsidR="00894676" w:rsidRPr="006E05E8">
        <w:rPr>
          <w:rFonts w:ascii="Gill Sans MT" w:hAnsi="Gill Sans MT"/>
          <w:b/>
          <w:color w:val="002060"/>
          <w:sz w:val="18"/>
          <w:szCs w:val="18"/>
        </w:rPr>
        <w:t xml:space="preserve"> / Resume</w:t>
      </w:r>
      <w:r w:rsidRPr="006E05E8">
        <w:rPr>
          <w:rFonts w:ascii="Gill Sans MT" w:hAnsi="Gill Sans MT"/>
          <w:b/>
          <w:color w:val="002060"/>
          <w:sz w:val="18"/>
          <w:szCs w:val="18"/>
        </w:rPr>
        <w:t xml:space="preserve"> to </w:t>
      </w:r>
      <w:hyperlink r:id="rId10" w:history="1">
        <w:r w:rsidRPr="006E05E8">
          <w:rPr>
            <w:rStyle w:val="Hyperlink"/>
            <w:rFonts w:ascii="Gill Sans MT" w:hAnsi="Gill Sans MT"/>
            <w:b/>
            <w:color w:val="002060"/>
            <w:sz w:val="18"/>
            <w:szCs w:val="18"/>
          </w:rPr>
          <w:t>grant@pharma-search.co.uk</w:t>
        </w:r>
      </w:hyperlink>
      <w:r w:rsidR="00980E40" w:rsidRPr="006E05E8">
        <w:rPr>
          <w:rFonts w:ascii="Gill Sans MT" w:hAnsi="Gill Sans MT"/>
          <w:b/>
          <w:color w:val="002060"/>
          <w:sz w:val="18"/>
          <w:szCs w:val="18"/>
        </w:rPr>
        <w:t>.</w:t>
      </w:r>
    </w:p>
    <w:p w:rsidR="001D4C70" w:rsidRDefault="00980E40" w:rsidP="00873004">
      <w:pPr>
        <w:spacing w:after="60"/>
        <w:jc w:val="center"/>
        <w:rPr>
          <w:rFonts w:ascii="Gill Sans MT" w:hAnsi="Gill Sans MT"/>
          <w:b/>
          <w:color w:val="002060"/>
          <w:sz w:val="20"/>
          <w:szCs w:val="20"/>
        </w:rPr>
      </w:pPr>
      <w:r w:rsidRPr="006A0A8C">
        <w:rPr>
          <w:rFonts w:ascii="Gill Sans MT" w:hAnsi="Gill Sans MT"/>
          <w:b/>
          <w:color w:val="002060"/>
          <w:sz w:val="20"/>
          <w:szCs w:val="20"/>
        </w:rPr>
        <w:t xml:space="preserve">  </w:t>
      </w: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3470563" cy="501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3511979" cy="507287"/>
                    </a:xfrm>
                    <a:prstGeom prst="rect">
                      <a:avLst/>
                    </a:prstGeom>
                  </pic:spPr>
                </pic:pic>
              </a:graphicData>
            </a:graphic>
          </wp:inline>
        </w:drawing>
      </w:r>
    </w:p>
    <w:sectPr w:rsidR="006A0A8C" w:rsidRPr="006A0A8C" w:rsidSect="006A2124">
      <w:headerReference w:type="default" r:id="rId12"/>
      <w:footerReference w:type="default" r:id="rId13"/>
      <w:pgSz w:w="11906" w:h="16838"/>
      <w:pgMar w:top="397" w:right="1247" w:bottom="24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95" w:rsidRDefault="00102595" w:rsidP="00EF5009">
      <w:r>
        <w:separator/>
      </w:r>
    </w:p>
  </w:endnote>
  <w:endnote w:type="continuationSeparator" w:id="0">
    <w:p w:rsidR="00102595" w:rsidRDefault="00102595"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64F167E7" wp14:editId="1C2BEB27">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95" w:rsidRDefault="00102595" w:rsidP="00EF5009">
      <w:r>
        <w:separator/>
      </w:r>
    </w:p>
  </w:footnote>
  <w:footnote w:type="continuationSeparator" w:id="0">
    <w:p w:rsidR="00102595" w:rsidRDefault="00102595"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5E1884A0" wp14:editId="6DA4C39E">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BD10267_"/>
      </v:shape>
    </w:pict>
  </w:numPicBullet>
  <w:numPicBullet w:numPicBulletId="1">
    <w:pict>
      <v:shape id="_x0000_i1029" type="#_x0000_t75" style="width:120pt;height:120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6C9B"/>
    <w:rsid w:val="00102595"/>
    <w:rsid w:val="001A7E87"/>
    <w:rsid w:val="001B6B97"/>
    <w:rsid w:val="001D4C70"/>
    <w:rsid w:val="00332A4E"/>
    <w:rsid w:val="003354AD"/>
    <w:rsid w:val="00381EBD"/>
    <w:rsid w:val="00442DF3"/>
    <w:rsid w:val="004C5837"/>
    <w:rsid w:val="004E0616"/>
    <w:rsid w:val="00573D19"/>
    <w:rsid w:val="005824AB"/>
    <w:rsid w:val="006A0A8C"/>
    <w:rsid w:val="006A2124"/>
    <w:rsid w:val="006E05E8"/>
    <w:rsid w:val="006E60D9"/>
    <w:rsid w:val="007478AA"/>
    <w:rsid w:val="0078242D"/>
    <w:rsid w:val="00786639"/>
    <w:rsid w:val="007A221C"/>
    <w:rsid w:val="007A2E22"/>
    <w:rsid w:val="007D5157"/>
    <w:rsid w:val="00801527"/>
    <w:rsid w:val="00804D29"/>
    <w:rsid w:val="00873004"/>
    <w:rsid w:val="00892846"/>
    <w:rsid w:val="00894676"/>
    <w:rsid w:val="008B6B4F"/>
    <w:rsid w:val="00921439"/>
    <w:rsid w:val="00930392"/>
    <w:rsid w:val="0094173A"/>
    <w:rsid w:val="0094344B"/>
    <w:rsid w:val="00971FA9"/>
    <w:rsid w:val="00980E40"/>
    <w:rsid w:val="00A4161C"/>
    <w:rsid w:val="00AF5CD4"/>
    <w:rsid w:val="00B076FF"/>
    <w:rsid w:val="00B26F7F"/>
    <w:rsid w:val="00B44534"/>
    <w:rsid w:val="00B67D47"/>
    <w:rsid w:val="00B9209E"/>
    <w:rsid w:val="00BC4A28"/>
    <w:rsid w:val="00BC721F"/>
    <w:rsid w:val="00BD1858"/>
    <w:rsid w:val="00BD7A7D"/>
    <w:rsid w:val="00C61F04"/>
    <w:rsid w:val="00C70AC6"/>
    <w:rsid w:val="00C905BC"/>
    <w:rsid w:val="00CC08A9"/>
    <w:rsid w:val="00D205CD"/>
    <w:rsid w:val="00D9240F"/>
    <w:rsid w:val="00DC5475"/>
    <w:rsid w:val="00DD4B8E"/>
    <w:rsid w:val="00E134B5"/>
    <w:rsid w:val="00E16620"/>
    <w:rsid w:val="00E3119C"/>
    <w:rsid w:val="00E32CC4"/>
    <w:rsid w:val="00E34085"/>
    <w:rsid w:val="00E837C8"/>
    <w:rsid w:val="00E9674A"/>
    <w:rsid w:val="00EF5009"/>
    <w:rsid w:val="00F80C4B"/>
    <w:rsid w:val="00FB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126A-306C-4AA5-9E8C-AAE2D4D9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2015-01-21T14:38:00Z</cp:lastPrinted>
  <dcterms:created xsi:type="dcterms:W3CDTF">2015-01-22T14:42:00Z</dcterms:created>
  <dcterms:modified xsi:type="dcterms:W3CDTF">2015-01-22T14:42:00Z</dcterms:modified>
</cp:coreProperties>
</file>