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0A9" w:rsidRDefault="000A30A9" w:rsidP="008E0712">
      <w:pPr>
        <w:spacing w:after="120"/>
        <w:jc w:val="center"/>
        <w:rPr>
          <w:rFonts w:ascii="Gill Sans MT" w:hAnsi="Gill Sans MT"/>
          <w:b/>
          <w:color w:val="002060"/>
          <w:sz w:val="32"/>
          <w:szCs w:val="32"/>
        </w:rPr>
      </w:pPr>
      <w:r>
        <w:rPr>
          <w:rFonts w:ascii="Gill Sans MT" w:hAnsi="Gill Sans MT"/>
          <w:b/>
          <w:color w:val="002060"/>
          <w:sz w:val="32"/>
          <w:szCs w:val="32"/>
        </w:rPr>
        <w:t>Director Project Management</w:t>
      </w:r>
    </w:p>
    <w:p w:rsidR="008E0712" w:rsidRDefault="008E0712" w:rsidP="008E0712">
      <w:pPr>
        <w:spacing w:after="120"/>
        <w:jc w:val="center"/>
        <w:rPr>
          <w:rFonts w:ascii="Gill Sans MT" w:hAnsi="Gill Sans MT"/>
          <w:color w:val="002060"/>
          <w:sz w:val="32"/>
          <w:szCs w:val="32"/>
        </w:rPr>
      </w:pPr>
      <w:r>
        <w:rPr>
          <w:rFonts w:ascii="Gill Sans MT" w:hAnsi="Gill Sans MT"/>
          <w:b/>
          <w:color w:val="002060"/>
          <w:sz w:val="32"/>
          <w:szCs w:val="32"/>
        </w:rPr>
        <w:t>Europe</w:t>
      </w:r>
      <w:r w:rsidR="000A30A9">
        <w:rPr>
          <w:rFonts w:ascii="Gill Sans MT" w:hAnsi="Gill Sans MT"/>
          <w:b/>
          <w:color w:val="002060"/>
          <w:sz w:val="32"/>
          <w:szCs w:val="32"/>
        </w:rPr>
        <w:t xml:space="preserve"> / USA</w:t>
      </w:r>
      <w:r>
        <w:rPr>
          <w:rFonts w:ascii="Gill Sans MT" w:hAnsi="Gill Sans MT"/>
          <w:b/>
          <w:color w:val="002060"/>
          <w:sz w:val="32"/>
          <w:szCs w:val="32"/>
        </w:rPr>
        <w:t xml:space="preserve"> </w:t>
      </w:r>
    </w:p>
    <w:p w:rsidR="008E0712" w:rsidRDefault="008E0712" w:rsidP="008E0712">
      <w:pPr>
        <w:jc w:val="right"/>
        <w:rPr>
          <w:rFonts w:ascii="Gill Sans MT" w:hAnsi="Gill Sans MT"/>
          <w:color w:val="002060"/>
          <w:sz w:val="20"/>
          <w:szCs w:val="20"/>
        </w:rPr>
      </w:pPr>
    </w:p>
    <w:p w:rsidR="008E0712" w:rsidRPr="00975408" w:rsidRDefault="000A30A9" w:rsidP="008E0712">
      <w:pPr>
        <w:rPr>
          <w:rFonts w:ascii="Gill Sans MT" w:hAnsi="Gill Sans MT"/>
          <w:b/>
          <w:color w:val="002060"/>
          <w:sz w:val="22"/>
          <w:szCs w:val="22"/>
        </w:rPr>
      </w:pPr>
      <w:r>
        <w:rPr>
          <w:rFonts w:ascii="Gill Sans MT" w:hAnsi="Gill Sans MT"/>
          <w:b/>
          <w:color w:val="002060"/>
          <w:sz w:val="28"/>
          <w:szCs w:val="28"/>
        </w:rPr>
        <w:t>Ref: PSL4042</w:t>
      </w:r>
      <w:r w:rsidR="008E0712">
        <w:rPr>
          <w:rFonts w:ascii="Gill Sans MT" w:hAnsi="Gill Sans MT"/>
          <w:b/>
          <w:color w:val="002060"/>
          <w:sz w:val="28"/>
          <w:szCs w:val="28"/>
        </w:rPr>
        <w:tab/>
      </w:r>
      <w:r w:rsidR="008E0712">
        <w:rPr>
          <w:rFonts w:ascii="Gill Sans MT" w:hAnsi="Gill Sans MT"/>
          <w:color w:val="002060"/>
          <w:sz w:val="28"/>
          <w:szCs w:val="28"/>
        </w:rPr>
        <w:tab/>
      </w:r>
      <w:r w:rsidR="008E0712">
        <w:rPr>
          <w:rFonts w:ascii="Gill Sans MT" w:hAnsi="Gill Sans MT"/>
          <w:color w:val="002060"/>
          <w:sz w:val="28"/>
          <w:szCs w:val="28"/>
        </w:rPr>
        <w:tab/>
      </w:r>
      <w:r w:rsidR="008E0712">
        <w:rPr>
          <w:rFonts w:ascii="Gill Sans MT" w:hAnsi="Gill Sans MT"/>
          <w:color w:val="002060"/>
          <w:sz w:val="28"/>
          <w:szCs w:val="28"/>
        </w:rPr>
        <w:tab/>
      </w:r>
      <w:r w:rsidR="008E0712">
        <w:rPr>
          <w:rFonts w:ascii="Gill Sans MT" w:hAnsi="Gill Sans MT"/>
          <w:color w:val="002060"/>
          <w:sz w:val="28"/>
          <w:szCs w:val="28"/>
        </w:rPr>
        <w:tab/>
        <w:t xml:space="preserve">       </w:t>
      </w:r>
      <w:r w:rsidR="008E0712">
        <w:rPr>
          <w:rFonts w:ascii="Gill Sans MT" w:hAnsi="Gill Sans MT"/>
          <w:b/>
          <w:color w:val="002060"/>
          <w:sz w:val="28"/>
          <w:szCs w:val="28"/>
        </w:rPr>
        <w:t>Attractive Salary Package</w:t>
      </w:r>
      <w:r w:rsidR="008E0712" w:rsidRPr="00975408">
        <w:rPr>
          <w:rFonts w:ascii="Gill Sans MT" w:hAnsi="Gill Sans MT"/>
          <w:b/>
          <w:color w:val="002060"/>
          <w:sz w:val="22"/>
          <w:szCs w:val="22"/>
        </w:rPr>
        <w:tab/>
      </w:r>
      <w:r w:rsidR="008E0712" w:rsidRPr="00975408">
        <w:rPr>
          <w:rFonts w:ascii="Gill Sans MT" w:hAnsi="Gill Sans MT"/>
          <w:b/>
          <w:color w:val="002060"/>
          <w:sz w:val="22"/>
          <w:szCs w:val="22"/>
        </w:rPr>
        <w:tab/>
      </w:r>
      <w:r w:rsidR="008E0712" w:rsidRPr="00975408">
        <w:rPr>
          <w:rFonts w:ascii="Gill Sans MT" w:hAnsi="Gill Sans MT"/>
          <w:b/>
          <w:color w:val="002060"/>
          <w:sz w:val="22"/>
          <w:szCs w:val="22"/>
        </w:rPr>
        <w:tab/>
      </w:r>
      <w:r w:rsidR="008E0712" w:rsidRPr="00975408">
        <w:rPr>
          <w:rFonts w:ascii="Gill Sans MT" w:hAnsi="Gill Sans MT"/>
          <w:b/>
          <w:color w:val="002060"/>
          <w:sz w:val="22"/>
          <w:szCs w:val="22"/>
        </w:rPr>
        <w:tab/>
      </w:r>
      <w:r w:rsidR="008E0712" w:rsidRPr="00975408">
        <w:rPr>
          <w:rFonts w:ascii="Gill Sans MT" w:hAnsi="Gill Sans MT"/>
          <w:b/>
          <w:color w:val="002060"/>
          <w:sz w:val="22"/>
          <w:szCs w:val="22"/>
        </w:rPr>
        <w:tab/>
      </w:r>
      <w:r w:rsidR="008E0712" w:rsidRPr="00975408">
        <w:rPr>
          <w:rFonts w:ascii="Gill Sans MT" w:hAnsi="Gill Sans MT"/>
          <w:b/>
          <w:color w:val="002060"/>
          <w:sz w:val="22"/>
          <w:szCs w:val="22"/>
        </w:rPr>
        <w:tab/>
        <w:t xml:space="preserve"> </w:t>
      </w:r>
      <w:r w:rsidR="008E0712" w:rsidRPr="00975408">
        <w:rPr>
          <w:rFonts w:ascii="Gill Sans MT" w:hAnsi="Gill Sans MT"/>
          <w:b/>
          <w:color w:val="002060"/>
          <w:sz w:val="22"/>
          <w:szCs w:val="22"/>
        </w:rPr>
        <w:tab/>
      </w:r>
      <w:r w:rsidR="008E0712" w:rsidRPr="00975408">
        <w:rPr>
          <w:rFonts w:ascii="Gill Sans MT" w:hAnsi="Gill Sans MT"/>
          <w:b/>
          <w:color w:val="002060"/>
          <w:sz w:val="22"/>
          <w:szCs w:val="22"/>
        </w:rPr>
        <w:tab/>
        <w:t xml:space="preserve"> </w:t>
      </w:r>
      <w:r w:rsidR="00975408">
        <w:rPr>
          <w:rFonts w:ascii="Gill Sans MT" w:hAnsi="Gill Sans MT"/>
          <w:b/>
          <w:color w:val="002060"/>
          <w:sz w:val="22"/>
          <w:szCs w:val="22"/>
        </w:rPr>
        <w:tab/>
      </w:r>
      <w:r w:rsidR="008E0712" w:rsidRPr="00975408">
        <w:rPr>
          <w:rFonts w:ascii="Gill Sans MT" w:hAnsi="Gill Sans MT"/>
          <w:color w:val="002060"/>
          <w:sz w:val="22"/>
          <w:szCs w:val="22"/>
        </w:rPr>
        <w:t xml:space="preserve">Commensurate with experience </w:t>
      </w:r>
    </w:p>
    <w:p w:rsidR="008E0712" w:rsidRPr="00975408" w:rsidRDefault="008E0712" w:rsidP="008E0712">
      <w:pPr>
        <w:rPr>
          <w:rFonts w:ascii="Gill Sans MT" w:hAnsi="Gill Sans MT"/>
          <w:color w:val="002060"/>
          <w:sz w:val="22"/>
          <w:szCs w:val="22"/>
        </w:rPr>
      </w:pPr>
    </w:p>
    <w:p w:rsidR="000E32A3" w:rsidRPr="00975408" w:rsidRDefault="008E0712" w:rsidP="008E0712">
      <w:pPr>
        <w:jc w:val="both"/>
        <w:rPr>
          <w:rFonts w:ascii="Gill Sans MT" w:hAnsi="Gill Sans MT"/>
          <w:color w:val="002060"/>
          <w:sz w:val="22"/>
          <w:szCs w:val="22"/>
        </w:rPr>
      </w:pPr>
      <w:r w:rsidRPr="00975408">
        <w:rPr>
          <w:rFonts w:ascii="Gill Sans MT" w:hAnsi="Gill Sans MT"/>
          <w:color w:val="002060"/>
          <w:sz w:val="22"/>
          <w:szCs w:val="22"/>
        </w:rPr>
        <w:t xml:space="preserve">Join </w:t>
      </w:r>
      <w:r w:rsidR="000E32A3" w:rsidRPr="00975408">
        <w:rPr>
          <w:rFonts w:ascii="Gill Sans MT" w:hAnsi="Gill Sans MT"/>
          <w:color w:val="002060"/>
          <w:sz w:val="22"/>
          <w:szCs w:val="22"/>
        </w:rPr>
        <w:t>a leading global specialist in the provision of technology based solutions, products and services to the global clinical research market.  W</w:t>
      </w:r>
      <w:r w:rsidRPr="00975408">
        <w:rPr>
          <w:rFonts w:ascii="Gill Sans MT" w:hAnsi="Gill Sans MT"/>
          <w:color w:val="002060"/>
          <w:sz w:val="22"/>
          <w:szCs w:val="22"/>
        </w:rPr>
        <w:t xml:space="preserve">ith over </w:t>
      </w:r>
      <w:r w:rsidR="000E32A3" w:rsidRPr="00975408">
        <w:rPr>
          <w:rFonts w:ascii="Gill Sans MT" w:hAnsi="Gill Sans MT"/>
          <w:color w:val="002060"/>
          <w:sz w:val="22"/>
          <w:szCs w:val="22"/>
        </w:rPr>
        <w:t>15</w:t>
      </w:r>
      <w:r w:rsidRPr="00975408">
        <w:rPr>
          <w:rFonts w:ascii="Gill Sans MT" w:hAnsi="Gill Sans MT"/>
          <w:color w:val="002060"/>
          <w:sz w:val="22"/>
          <w:szCs w:val="22"/>
        </w:rPr>
        <w:t xml:space="preserve"> years</w:t>
      </w:r>
      <w:r w:rsidR="007609C5" w:rsidRPr="00975408">
        <w:rPr>
          <w:rFonts w:ascii="Gill Sans MT" w:hAnsi="Gill Sans MT"/>
          <w:color w:val="002060"/>
          <w:sz w:val="22"/>
          <w:szCs w:val="22"/>
        </w:rPr>
        <w:t>’</w:t>
      </w:r>
      <w:r w:rsidRPr="00975408">
        <w:rPr>
          <w:rFonts w:ascii="Gill Sans MT" w:hAnsi="Gill Sans MT"/>
          <w:color w:val="002060"/>
          <w:sz w:val="22"/>
          <w:szCs w:val="22"/>
        </w:rPr>
        <w:t xml:space="preserve"> experience and </w:t>
      </w:r>
      <w:r w:rsidR="000E32A3" w:rsidRPr="00975408">
        <w:rPr>
          <w:rFonts w:ascii="Gill Sans MT" w:hAnsi="Gill Sans MT"/>
          <w:color w:val="002060"/>
          <w:sz w:val="22"/>
          <w:szCs w:val="22"/>
        </w:rPr>
        <w:t xml:space="preserve">a dedicated workforce in Europe &amp; United States, you will work with a diverse and established client base that includes both commercial and non-commercial </w:t>
      </w:r>
      <w:proofErr w:type="spellStart"/>
      <w:r w:rsidR="00975408" w:rsidRPr="00975408">
        <w:rPr>
          <w:rFonts w:ascii="Gill Sans MT" w:hAnsi="Gill Sans MT"/>
          <w:color w:val="002060"/>
          <w:sz w:val="22"/>
          <w:szCs w:val="22"/>
        </w:rPr>
        <w:t>organisation</w:t>
      </w:r>
      <w:r w:rsidR="00975408">
        <w:rPr>
          <w:rFonts w:ascii="Gill Sans MT" w:hAnsi="Gill Sans MT"/>
          <w:color w:val="002060"/>
          <w:sz w:val="22"/>
          <w:szCs w:val="22"/>
        </w:rPr>
        <w:t>s</w:t>
      </w:r>
      <w:proofErr w:type="spellEnd"/>
      <w:r w:rsidR="00B113D3">
        <w:rPr>
          <w:rFonts w:ascii="Gill Sans MT" w:hAnsi="Gill Sans MT"/>
          <w:color w:val="002060"/>
          <w:sz w:val="22"/>
          <w:szCs w:val="22"/>
        </w:rPr>
        <w:t>,</w:t>
      </w:r>
      <w:r w:rsidR="000E32A3" w:rsidRPr="00975408">
        <w:rPr>
          <w:rFonts w:ascii="Gill Sans MT" w:hAnsi="Gill Sans MT"/>
          <w:color w:val="002060"/>
          <w:sz w:val="22"/>
          <w:szCs w:val="22"/>
        </w:rPr>
        <w:t xml:space="preserve"> Pharmaceutical/Biotech companies and full service CROs.</w:t>
      </w:r>
    </w:p>
    <w:p w:rsidR="000E32A3" w:rsidRPr="00975408" w:rsidRDefault="000E32A3" w:rsidP="008E0712">
      <w:pPr>
        <w:jc w:val="both"/>
        <w:rPr>
          <w:rFonts w:ascii="Gill Sans MT" w:hAnsi="Gill Sans MT"/>
          <w:color w:val="002060"/>
          <w:sz w:val="22"/>
          <w:szCs w:val="22"/>
        </w:rPr>
      </w:pPr>
    </w:p>
    <w:p w:rsidR="00170E6D" w:rsidRPr="00975408" w:rsidRDefault="00170E6D" w:rsidP="008E0712">
      <w:pPr>
        <w:jc w:val="both"/>
        <w:rPr>
          <w:rFonts w:ascii="Gill Sans MT" w:hAnsi="Gill Sans MT"/>
          <w:color w:val="002060"/>
          <w:sz w:val="22"/>
          <w:szCs w:val="22"/>
        </w:rPr>
      </w:pPr>
      <w:r w:rsidRPr="00975408">
        <w:rPr>
          <w:rFonts w:ascii="Gill Sans MT" w:hAnsi="Gill Sans MT"/>
          <w:color w:val="002060"/>
          <w:sz w:val="22"/>
          <w:szCs w:val="22"/>
        </w:rPr>
        <w:t xml:space="preserve">This is a newly created position required as a consequence of continued growth, success and the increasing complexity of their project and project management </w:t>
      </w:r>
      <w:r w:rsidR="00B113D3">
        <w:rPr>
          <w:rFonts w:ascii="Gill Sans MT" w:hAnsi="Gill Sans MT"/>
          <w:color w:val="002060"/>
          <w:sz w:val="22"/>
          <w:szCs w:val="22"/>
        </w:rPr>
        <w:t>requirements</w:t>
      </w:r>
      <w:r w:rsidRPr="00975408">
        <w:rPr>
          <w:rFonts w:ascii="Gill Sans MT" w:hAnsi="Gill Sans MT"/>
          <w:color w:val="002060"/>
          <w:sz w:val="22"/>
          <w:szCs w:val="22"/>
        </w:rPr>
        <w:t>.</w:t>
      </w:r>
    </w:p>
    <w:p w:rsidR="00170E6D" w:rsidRPr="00975408" w:rsidRDefault="00170E6D" w:rsidP="008E0712">
      <w:pPr>
        <w:jc w:val="both"/>
        <w:rPr>
          <w:rFonts w:ascii="Gill Sans MT" w:hAnsi="Gill Sans MT"/>
          <w:color w:val="002060"/>
          <w:sz w:val="22"/>
          <w:szCs w:val="22"/>
        </w:rPr>
      </w:pPr>
    </w:p>
    <w:p w:rsidR="00205146" w:rsidRPr="00975408" w:rsidRDefault="008E0712" w:rsidP="008E0712">
      <w:pPr>
        <w:jc w:val="both"/>
        <w:rPr>
          <w:rFonts w:ascii="Gill Sans MT" w:hAnsi="Gill Sans MT"/>
          <w:color w:val="002060"/>
          <w:sz w:val="22"/>
          <w:szCs w:val="22"/>
        </w:rPr>
      </w:pPr>
      <w:r w:rsidRPr="00975408">
        <w:rPr>
          <w:rFonts w:ascii="Gill Sans MT" w:hAnsi="Gill Sans MT"/>
          <w:color w:val="002060"/>
          <w:sz w:val="22"/>
          <w:szCs w:val="22"/>
        </w:rPr>
        <w:t xml:space="preserve">Reporting to the </w:t>
      </w:r>
      <w:r w:rsidR="00170E6D" w:rsidRPr="00975408">
        <w:rPr>
          <w:rFonts w:ascii="Gill Sans MT" w:hAnsi="Gill Sans MT"/>
          <w:color w:val="002060"/>
          <w:sz w:val="22"/>
          <w:szCs w:val="22"/>
        </w:rPr>
        <w:t>Managing Director</w:t>
      </w:r>
      <w:r w:rsidRPr="00975408">
        <w:rPr>
          <w:rFonts w:ascii="Gill Sans MT" w:hAnsi="Gill Sans MT"/>
          <w:color w:val="002060"/>
          <w:sz w:val="22"/>
          <w:szCs w:val="22"/>
        </w:rPr>
        <w:t xml:space="preserve">, you will be responsible for </w:t>
      </w:r>
      <w:r w:rsidR="00170E6D" w:rsidRPr="00975408">
        <w:rPr>
          <w:rFonts w:ascii="Gill Sans MT" w:hAnsi="Gill Sans MT"/>
          <w:color w:val="002060"/>
          <w:sz w:val="22"/>
          <w:szCs w:val="22"/>
        </w:rPr>
        <w:t xml:space="preserve">coordinating activities across the business to ensure successful project delivery for all client facing projects.  </w:t>
      </w:r>
    </w:p>
    <w:p w:rsidR="00170E6D" w:rsidRPr="00975408" w:rsidRDefault="00170E6D" w:rsidP="008E0712">
      <w:pPr>
        <w:jc w:val="both"/>
        <w:rPr>
          <w:rFonts w:ascii="Gill Sans MT" w:hAnsi="Gill Sans MT"/>
          <w:color w:val="002060"/>
          <w:sz w:val="22"/>
          <w:szCs w:val="22"/>
        </w:rPr>
      </w:pPr>
    </w:p>
    <w:p w:rsidR="008E0712" w:rsidRPr="00975408" w:rsidRDefault="008E0712" w:rsidP="008E0712">
      <w:pPr>
        <w:jc w:val="both"/>
        <w:rPr>
          <w:rFonts w:ascii="Gill Sans MT" w:hAnsi="Gill Sans MT"/>
          <w:color w:val="002060"/>
          <w:sz w:val="22"/>
          <w:szCs w:val="22"/>
        </w:rPr>
      </w:pPr>
      <w:r w:rsidRPr="00975408">
        <w:rPr>
          <w:rFonts w:ascii="Gill Sans MT" w:hAnsi="Gill Sans MT"/>
          <w:color w:val="002060"/>
          <w:sz w:val="22"/>
          <w:szCs w:val="22"/>
        </w:rPr>
        <w:t>Key responsibilities will include, but not be limited to:</w:t>
      </w:r>
    </w:p>
    <w:p w:rsidR="008E0712" w:rsidRPr="00975408" w:rsidRDefault="008E0712" w:rsidP="008E0712">
      <w:pPr>
        <w:jc w:val="both"/>
        <w:rPr>
          <w:rFonts w:ascii="Gill Sans MT" w:hAnsi="Gill Sans MT"/>
          <w:color w:val="002060"/>
          <w:sz w:val="22"/>
          <w:szCs w:val="22"/>
        </w:rPr>
      </w:pPr>
    </w:p>
    <w:p w:rsidR="00170E6D" w:rsidRPr="00975408" w:rsidRDefault="00170E6D" w:rsidP="008E0712">
      <w:pPr>
        <w:pStyle w:val="NormalWeb"/>
        <w:numPr>
          <w:ilvl w:val="0"/>
          <w:numId w:val="2"/>
        </w:numPr>
        <w:spacing w:before="0" w:beforeAutospacing="0" w:after="240" w:afterAutospacing="0"/>
        <w:jc w:val="both"/>
        <w:rPr>
          <w:rFonts w:ascii="Gill Sans MT" w:hAnsi="Gill Sans MT"/>
          <w:color w:val="002060"/>
          <w:sz w:val="20"/>
          <w:szCs w:val="20"/>
        </w:rPr>
      </w:pPr>
      <w:r w:rsidRPr="00975408">
        <w:rPr>
          <w:rFonts w:ascii="Gill Sans MT" w:hAnsi="Gill Sans MT"/>
          <w:color w:val="002060"/>
          <w:sz w:val="20"/>
          <w:szCs w:val="20"/>
        </w:rPr>
        <w:t>Establish</w:t>
      </w:r>
      <w:r w:rsidR="00B113D3">
        <w:rPr>
          <w:rFonts w:ascii="Gill Sans MT" w:hAnsi="Gill Sans MT"/>
          <w:color w:val="002060"/>
          <w:sz w:val="20"/>
          <w:szCs w:val="20"/>
        </w:rPr>
        <w:t>ing</w:t>
      </w:r>
      <w:r w:rsidRPr="00975408">
        <w:rPr>
          <w:rFonts w:ascii="Gill Sans MT" w:hAnsi="Gill Sans MT"/>
          <w:color w:val="002060"/>
          <w:sz w:val="20"/>
          <w:szCs w:val="20"/>
        </w:rPr>
        <w:t xml:space="preserve"> and develop</w:t>
      </w:r>
      <w:r w:rsidR="00B113D3">
        <w:rPr>
          <w:rFonts w:ascii="Gill Sans MT" w:hAnsi="Gill Sans MT"/>
          <w:color w:val="002060"/>
          <w:sz w:val="20"/>
          <w:szCs w:val="20"/>
        </w:rPr>
        <w:t>ing</w:t>
      </w:r>
      <w:r w:rsidRPr="00975408">
        <w:rPr>
          <w:rFonts w:ascii="Gill Sans MT" w:hAnsi="Gill Sans MT"/>
          <w:color w:val="002060"/>
          <w:sz w:val="20"/>
          <w:szCs w:val="20"/>
        </w:rPr>
        <w:t xml:space="preserve"> the Global Project Management Office – identifying the correct systems and process</w:t>
      </w:r>
      <w:r w:rsidR="00B113D3">
        <w:rPr>
          <w:rFonts w:ascii="Gill Sans MT" w:hAnsi="Gill Sans MT"/>
          <w:color w:val="002060"/>
          <w:sz w:val="20"/>
          <w:szCs w:val="20"/>
        </w:rPr>
        <w:t>es</w:t>
      </w:r>
      <w:r w:rsidRPr="00975408">
        <w:rPr>
          <w:rFonts w:ascii="Gill Sans MT" w:hAnsi="Gill Sans MT"/>
          <w:color w:val="002060"/>
          <w:sz w:val="20"/>
          <w:szCs w:val="20"/>
        </w:rPr>
        <w:t xml:space="preserve"> required and then implementing them.</w:t>
      </w:r>
    </w:p>
    <w:p w:rsidR="008E0712" w:rsidRPr="00975408" w:rsidRDefault="008E0712" w:rsidP="008E0712">
      <w:pPr>
        <w:pStyle w:val="NormalWeb"/>
        <w:numPr>
          <w:ilvl w:val="0"/>
          <w:numId w:val="2"/>
        </w:numPr>
        <w:spacing w:before="0" w:beforeAutospacing="0" w:after="240" w:afterAutospacing="0"/>
        <w:jc w:val="both"/>
        <w:rPr>
          <w:rFonts w:ascii="Gill Sans MT" w:hAnsi="Gill Sans MT"/>
          <w:color w:val="002060"/>
          <w:sz w:val="20"/>
          <w:szCs w:val="20"/>
        </w:rPr>
      </w:pPr>
      <w:r w:rsidRPr="00975408">
        <w:rPr>
          <w:rFonts w:ascii="Gill Sans MT" w:hAnsi="Gill Sans MT"/>
          <w:color w:val="002060"/>
          <w:sz w:val="20"/>
          <w:szCs w:val="20"/>
        </w:rPr>
        <w:t>Developing and implementing all short-term and long-term ob</w:t>
      </w:r>
      <w:r w:rsidR="00170E6D" w:rsidRPr="00975408">
        <w:rPr>
          <w:rFonts w:ascii="Gill Sans MT" w:hAnsi="Gill Sans MT"/>
          <w:color w:val="002060"/>
          <w:sz w:val="20"/>
          <w:szCs w:val="20"/>
        </w:rPr>
        <w:t>jectives for Project Management.</w:t>
      </w:r>
    </w:p>
    <w:p w:rsidR="008E0712" w:rsidRPr="00975408" w:rsidRDefault="00170E6D" w:rsidP="008E0712">
      <w:pPr>
        <w:pStyle w:val="NormalWeb"/>
        <w:numPr>
          <w:ilvl w:val="0"/>
          <w:numId w:val="2"/>
        </w:numPr>
        <w:spacing w:before="0" w:beforeAutospacing="0" w:after="240" w:afterAutospacing="0"/>
        <w:jc w:val="both"/>
        <w:rPr>
          <w:rFonts w:ascii="Gill Sans MT" w:hAnsi="Gill Sans MT"/>
          <w:color w:val="002060"/>
          <w:sz w:val="20"/>
          <w:szCs w:val="20"/>
        </w:rPr>
      </w:pPr>
      <w:r w:rsidRPr="00975408">
        <w:rPr>
          <w:rFonts w:ascii="Gill Sans MT" w:hAnsi="Gill Sans MT"/>
          <w:color w:val="002060"/>
          <w:sz w:val="20"/>
          <w:szCs w:val="20"/>
        </w:rPr>
        <w:t>Line management of the existing project management teams (EU &amp; USA), e</w:t>
      </w:r>
      <w:r w:rsidR="008E0712" w:rsidRPr="00975408">
        <w:rPr>
          <w:rFonts w:ascii="Gill Sans MT" w:hAnsi="Gill Sans MT"/>
          <w:color w:val="002060"/>
          <w:sz w:val="20"/>
          <w:szCs w:val="20"/>
        </w:rPr>
        <w:t>stablish</w:t>
      </w:r>
      <w:r w:rsidR="00734E3B" w:rsidRPr="00975408">
        <w:rPr>
          <w:rFonts w:ascii="Gill Sans MT" w:hAnsi="Gill Sans MT"/>
          <w:color w:val="002060"/>
          <w:sz w:val="20"/>
          <w:szCs w:val="20"/>
        </w:rPr>
        <w:t>ing</w:t>
      </w:r>
      <w:r w:rsidR="008E0712" w:rsidRPr="00975408">
        <w:rPr>
          <w:rFonts w:ascii="Gill Sans MT" w:hAnsi="Gill Sans MT"/>
          <w:color w:val="002060"/>
          <w:sz w:val="20"/>
          <w:szCs w:val="20"/>
        </w:rPr>
        <w:t xml:space="preserve"> performance standards to ensure efficient utilisation, staff development, ope</w:t>
      </w:r>
      <w:bookmarkStart w:id="0" w:name="_GoBack"/>
      <w:bookmarkEnd w:id="0"/>
      <w:r w:rsidR="008E0712" w:rsidRPr="00975408">
        <w:rPr>
          <w:rFonts w:ascii="Gill Sans MT" w:hAnsi="Gill Sans MT"/>
          <w:color w:val="002060"/>
          <w:sz w:val="20"/>
          <w:szCs w:val="20"/>
        </w:rPr>
        <w:t>rating efficiency, innovation and profitability objectives are met</w:t>
      </w:r>
      <w:r w:rsidRPr="00975408">
        <w:rPr>
          <w:rFonts w:ascii="Gill Sans MT" w:hAnsi="Gill Sans MT"/>
          <w:color w:val="002060"/>
          <w:sz w:val="20"/>
          <w:szCs w:val="20"/>
        </w:rPr>
        <w:t>.</w:t>
      </w:r>
    </w:p>
    <w:p w:rsidR="008E0712" w:rsidRPr="00975408" w:rsidRDefault="008E0712" w:rsidP="008E0712">
      <w:pPr>
        <w:pStyle w:val="NormalWeb"/>
        <w:numPr>
          <w:ilvl w:val="0"/>
          <w:numId w:val="2"/>
        </w:numPr>
        <w:spacing w:before="0" w:beforeAutospacing="0" w:after="240" w:afterAutospacing="0"/>
        <w:jc w:val="both"/>
        <w:rPr>
          <w:rFonts w:ascii="Gill Sans MT" w:hAnsi="Gill Sans MT"/>
          <w:color w:val="002060"/>
          <w:sz w:val="20"/>
          <w:szCs w:val="20"/>
        </w:rPr>
      </w:pPr>
      <w:r w:rsidRPr="00975408">
        <w:rPr>
          <w:rFonts w:ascii="Gill Sans MT" w:hAnsi="Gill Sans MT"/>
          <w:color w:val="002060"/>
          <w:sz w:val="20"/>
          <w:szCs w:val="20"/>
        </w:rPr>
        <w:t>Develop</w:t>
      </w:r>
      <w:r w:rsidR="00734E3B" w:rsidRPr="00975408">
        <w:rPr>
          <w:rFonts w:ascii="Gill Sans MT" w:hAnsi="Gill Sans MT"/>
          <w:color w:val="002060"/>
          <w:sz w:val="20"/>
          <w:szCs w:val="20"/>
        </w:rPr>
        <w:t>ing</w:t>
      </w:r>
      <w:r w:rsidRPr="00975408">
        <w:rPr>
          <w:rFonts w:ascii="Gill Sans MT" w:hAnsi="Gill Sans MT"/>
          <w:color w:val="002060"/>
          <w:sz w:val="20"/>
          <w:szCs w:val="20"/>
        </w:rPr>
        <w:t xml:space="preserve"> and maintain</w:t>
      </w:r>
      <w:r w:rsidR="00734E3B" w:rsidRPr="00975408">
        <w:rPr>
          <w:rFonts w:ascii="Gill Sans MT" w:hAnsi="Gill Sans MT"/>
          <w:color w:val="002060"/>
          <w:sz w:val="20"/>
          <w:szCs w:val="20"/>
        </w:rPr>
        <w:t>ing</w:t>
      </w:r>
      <w:r w:rsidRPr="00975408">
        <w:rPr>
          <w:rFonts w:ascii="Gill Sans MT" w:hAnsi="Gill Sans MT"/>
          <w:color w:val="002060"/>
          <w:sz w:val="20"/>
          <w:szCs w:val="20"/>
        </w:rPr>
        <w:t xml:space="preserve"> effective relationships with all other business units, f</w:t>
      </w:r>
      <w:r w:rsidR="00170E6D" w:rsidRPr="00975408">
        <w:rPr>
          <w:rFonts w:ascii="Gill Sans MT" w:hAnsi="Gill Sans MT"/>
          <w:color w:val="002060"/>
          <w:sz w:val="20"/>
          <w:szCs w:val="20"/>
        </w:rPr>
        <w:t xml:space="preserve">unctions, territories </w:t>
      </w:r>
      <w:r w:rsidRPr="00975408">
        <w:rPr>
          <w:rFonts w:ascii="Gill Sans MT" w:hAnsi="Gill Sans MT"/>
          <w:color w:val="002060"/>
          <w:sz w:val="20"/>
          <w:szCs w:val="20"/>
        </w:rPr>
        <w:t>and clients</w:t>
      </w:r>
      <w:r w:rsidR="00B113D3">
        <w:rPr>
          <w:rFonts w:ascii="Gill Sans MT" w:hAnsi="Gill Sans MT"/>
          <w:color w:val="002060"/>
          <w:sz w:val="20"/>
          <w:szCs w:val="20"/>
        </w:rPr>
        <w:t>, supporting the activities of the business development team</w:t>
      </w:r>
      <w:r w:rsidR="00170E6D" w:rsidRPr="00975408">
        <w:rPr>
          <w:rFonts w:ascii="Gill Sans MT" w:hAnsi="Gill Sans MT"/>
          <w:color w:val="002060"/>
          <w:sz w:val="20"/>
          <w:szCs w:val="20"/>
        </w:rPr>
        <w:t>.</w:t>
      </w:r>
    </w:p>
    <w:p w:rsidR="008E0712" w:rsidRPr="00975408" w:rsidRDefault="00734E3B" w:rsidP="008E0712">
      <w:pPr>
        <w:pStyle w:val="NormalWeb"/>
        <w:numPr>
          <w:ilvl w:val="0"/>
          <w:numId w:val="2"/>
        </w:numPr>
        <w:spacing w:before="0" w:beforeAutospacing="0" w:after="240" w:afterAutospacing="0"/>
        <w:jc w:val="both"/>
        <w:rPr>
          <w:rFonts w:ascii="Gill Sans MT" w:hAnsi="Gill Sans MT"/>
          <w:color w:val="002060"/>
          <w:sz w:val="20"/>
          <w:szCs w:val="20"/>
        </w:rPr>
      </w:pPr>
      <w:r w:rsidRPr="00975408">
        <w:rPr>
          <w:rFonts w:ascii="Gill Sans MT" w:hAnsi="Gill Sans MT"/>
          <w:color w:val="002060"/>
          <w:sz w:val="20"/>
          <w:szCs w:val="20"/>
        </w:rPr>
        <w:t>Ensuring</w:t>
      </w:r>
      <w:r w:rsidR="008E0712" w:rsidRPr="00975408">
        <w:rPr>
          <w:rFonts w:ascii="Gill Sans MT" w:hAnsi="Gill Sans MT"/>
          <w:color w:val="002060"/>
          <w:sz w:val="20"/>
          <w:szCs w:val="20"/>
        </w:rPr>
        <w:t xml:space="preserve"> </w:t>
      </w:r>
      <w:r w:rsidR="00170E6D" w:rsidRPr="00975408">
        <w:rPr>
          <w:rFonts w:ascii="Gill Sans MT" w:hAnsi="Gill Sans MT"/>
          <w:color w:val="002060"/>
          <w:sz w:val="20"/>
          <w:szCs w:val="20"/>
        </w:rPr>
        <w:t>all projects are being managed to exceed client expectations, with delivery on time and within budget.</w:t>
      </w:r>
    </w:p>
    <w:p w:rsidR="008E0712" w:rsidRPr="00975408" w:rsidRDefault="00734E3B" w:rsidP="008E0712">
      <w:pPr>
        <w:pStyle w:val="NormalWeb"/>
        <w:numPr>
          <w:ilvl w:val="0"/>
          <w:numId w:val="2"/>
        </w:numPr>
        <w:spacing w:before="0" w:beforeAutospacing="0" w:after="240" w:afterAutospacing="0"/>
        <w:jc w:val="both"/>
        <w:rPr>
          <w:rFonts w:ascii="Gill Sans MT" w:hAnsi="Gill Sans MT"/>
          <w:color w:val="002060"/>
          <w:sz w:val="20"/>
          <w:szCs w:val="20"/>
        </w:rPr>
      </w:pPr>
      <w:r w:rsidRPr="00975408">
        <w:rPr>
          <w:rFonts w:ascii="Gill Sans MT" w:hAnsi="Gill Sans MT"/>
          <w:color w:val="002060"/>
          <w:sz w:val="20"/>
          <w:szCs w:val="20"/>
        </w:rPr>
        <w:t>Making</w:t>
      </w:r>
      <w:r w:rsidR="008E0712" w:rsidRPr="00975408">
        <w:rPr>
          <w:rFonts w:ascii="Gill Sans MT" w:hAnsi="Gill Sans MT"/>
          <w:color w:val="002060"/>
          <w:sz w:val="20"/>
          <w:szCs w:val="20"/>
        </w:rPr>
        <w:t xml:space="preserve"> a positive contribution with </w:t>
      </w:r>
      <w:r w:rsidR="00B113D3" w:rsidRPr="00975408">
        <w:rPr>
          <w:rFonts w:ascii="Gill Sans MT" w:hAnsi="Gill Sans MT"/>
          <w:color w:val="002060"/>
          <w:sz w:val="20"/>
          <w:szCs w:val="20"/>
        </w:rPr>
        <w:t>corporate</w:t>
      </w:r>
      <w:r w:rsidR="008E0712" w:rsidRPr="00975408">
        <w:rPr>
          <w:rFonts w:ascii="Gill Sans MT" w:hAnsi="Gill Sans MT"/>
          <w:color w:val="002060"/>
          <w:sz w:val="20"/>
          <w:szCs w:val="20"/>
        </w:rPr>
        <w:t xml:space="preserve"> management and leadership</w:t>
      </w:r>
      <w:r w:rsidR="00B113D3">
        <w:rPr>
          <w:rFonts w:ascii="Gill Sans MT" w:hAnsi="Gill Sans MT"/>
          <w:color w:val="002060"/>
          <w:sz w:val="20"/>
          <w:szCs w:val="20"/>
        </w:rPr>
        <w:t>.</w:t>
      </w:r>
    </w:p>
    <w:p w:rsidR="008E0712" w:rsidRPr="00975408" w:rsidRDefault="00734E3B" w:rsidP="008E0712">
      <w:pPr>
        <w:pStyle w:val="NormalWeb"/>
        <w:numPr>
          <w:ilvl w:val="0"/>
          <w:numId w:val="2"/>
        </w:numPr>
        <w:spacing w:before="0" w:beforeAutospacing="0" w:after="240" w:afterAutospacing="0"/>
        <w:jc w:val="both"/>
        <w:rPr>
          <w:rFonts w:ascii="Gill Sans MT" w:hAnsi="Gill Sans MT"/>
          <w:color w:val="002060"/>
          <w:sz w:val="20"/>
          <w:szCs w:val="20"/>
        </w:rPr>
      </w:pPr>
      <w:r w:rsidRPr="00975408">
        <w:rPr>
          <w:rFonts w:ascii="Gill Sans MT" w:hAnsi="Gill Sans MT"/>
          <w:color w:val="002060"/>
          <w:sz w:val="20"/>
          <w:szCs w:val="20"/>
        </w:rPr>
        <w:t>Creating and promoting</w:t>
      </w:r>
      <w:r w:rsidR="008E0712" w:rsidRPr="00975408">
        <w:rPr>
          <w:rFonts w:ascii="Gill Sans MT" w:hAnsi="Gill Sans MT"/>
          <w:color w:val="002060"/>
          <w:sz w:val="20"/>
          <w:szCs w:val="20"/>
        </w:rPr>
        <w:t xml:space="preserve"> values and a work environment that attracts and retains the best talent available</w:t>
      </w:r>
      <w:r w:rsidR="00B113D3">
        <w:rPr>
          <w:rFonts w:ascii="Gill Sans MT" w:hAnsi="Gill Sans MT"/>
          <w:color w:val="002060"/>
          <w:sz w:val="20"/>
          <w:szCs w:val="20"/>
        </w:rPr>
        <w:t>.</w:t>
      </w:r>
    </w:p>
    <w:p w:rsidR="008E0712" w:rsidRPr="00975408" w:rsidRDefault="00170E6D" w:rsidP="008E0712">
      <w:pPr>
        <w:spacing w:after="240"/>
        <w:jc w:val="both"/>
        <w:rPr>
          <w:rFonts w:ascii="Gill Sans MT" w:hAnsi="Gill Sans MT"/>
          <w:color w:val="002060"/>
          <w:sz w:val="22"/>
          <w:szCs w:val="22"/>
        </w:rPr>
      </w:pPr>
      <w:r w:rsidRPr="00975408">
        <w:rPr>
          <w:rFonts w:ascii="Gill Sans MT" w:hAnsi="Gill Sans MT"/>
          <w:color w:val="002060"/>
          <w:sz w:val="22"/>
          <w:szCs w:val="22"/>
        </w:rPr>
        <w:t>Y</w:t>
      </w:r>
      <w:r w:rsidR="008E0712" w:rsidRPr="00975408">
        <w:rPr>
          <w:rFonts w:ascii="Gill Sans MT" w:hAnsi="Gill Sans MT"/>
          <w:color w:val="002060"/>
          <w:sz w:val="22"/>
          <w:szCs w:val="22"/>
        </w:rPr>
        <w:t xml:space="preserve">ou will play a key role within the executive leadership of the business, work closely with the </w:t>
      </w:r>
      <w:r w:rsidRPr="00975408">
        <w:rPr>
          <w:rFonts w:ascii="Gill Sans MT" w:hAnsi="Gill Sans MT"/>
          <w:color w:val="002060"/>
          <w:sz w:val="22"/>
          <w:szCs w:val="22"/>
        </w:rPr>
        <w:t>MD and existing Board of Directors</w:t>
      </w:r>
      <w:r w:rsidR="008E0712" w:rsidRPr="00975408">
        <w:rPr>
          <w:rFonts w:ascii="Gill Sans MT" w:hAnsi="Gill Sans MT"/>
          <w:color w:val="002060"/>
          <w:sz w:val="22"/>
          <w:szCs w:val="22"/>
        </w:rPr>
        <w:t xml:space="preserve"> and be a key individual in the longer term </w:t>
      </w:r>
      <w:r w:rsidRPr="00975408">
        <w:rPr>
          <w:rFonts w:ascii="Gill Sans MT" w:hAnsi="Gill Sans MT"/>
          <w:color w:val="002060"/>
          <w:sz w:val="22"/>
          <w:szCs w:val="22"/>
        </w:rPr>
        <w:t>strategic</w:t>
      </w:r>
      <w:r w:rsidR="008E0712" w:rsidRPr="00975408">
        <w:rPr>
          <w:rFonts w:ascii="Gill Sans MT" w:hAnsi="Gill Sans MT"/>
          <w:color w:val="002060"/>
          <w:sz w:val="22"/>
          <w:szCs w:val="22"/>
        </w:rPr>
        <w:t xml:space="preserve"> planning </w:t>
      </w:r>
      <w:r w:rsidRPr="00975408">
        <w:rPr>
          <w:rFonts w:ascii="Gill Sans MT" w:hAnsi="Gill Sans MT"/>
          <w:color w:val="002060"/>
          <w:sz w:val="22"/>
          <w:szCs w:val="22"/>
        </w:rPr>
        <w:t xml:space="preserve">and direction </w:t>
      </w:r>
      <w:r w:rsidR="008E0712" w:rsidRPr="00975408">
        <w:rPr>
          <w:rFonts w:ascii="Gill Sans MT" w:hAnsi="Gill Sans MT"/>
          <w:color w:val="002060"/>
          <w:sz w:val="22"/>
          <w:szCs w:val="22"/>
        </w:rPr>
        <w:t>within the organisation.</w:t>
      </w:r>
    </w:p>
    <w:p w:rsidR="008E0712" w:rsidRPr="00975408" w:rsidRDefault="008E0712" w:rsidP="008E0712">
      <w:pPr>
        <w:spacing w:after="240"/>
        <w:jc w:val="both"/>
        <w:rPr>
          <w:rFonts w:ascii="Gill Sans MT" w:hAnsi="Gill Sans MT"/>
          <w:color w:val="002060"/>
          <w:sz w:val="22"/>
          <w:szCs w:val="22"/>
        </w:rPr>
      </w:pPr>
      <w:r w:rsidRPr="00975408">
        <w:rPr>
          <w:rFonts w:ascii="Gill Sans MT" w:hAnsi="Gill Sans MT"/>
          <w:color w:val="002060"/>
          <w:sz w:val="22"/>
          <w:szCs w:val="22"/>
        </w:rPr>
        <w:t>You will enjoy a high level of autonomy, responsibility and accountability with a tremendous opportunity to shape and influence a global organisation and to achieve tangible success.</w:t>
      </w:r>
    </w:p>
    <w:p w:rsidR="008E0712" w:rsidRPr="00975408" w:rsidRDefault="000C026A" w:rsidP="008E0712">
      <w:pPr>
        <w:jc w:val="both"/>
        <w:rPr>
          <w:rFonts w:ascii="Gill Sans MT" w:hAnsi="Gill Sans MT"/>
          <w:color w:val="002060"/>
          <w:sz w:val="22"/>
          <w:szCs w:val="22"/>
        </w:rPr>
      </w:pPr>
      <w:r w:rsidRPr="00975408">
        <w:rPr>
          <w:rFonts w:ascii="Gill Sans MT" w:hAnsi="Gill Sans MT"/>
          <w:color w:val="002060"/>
          <w:sz w:val="22"/>
          <w:szCs w:val="22"/>
        </w:rPr>
        <w:t xml:space="preserve">You will enjoy </w:t>
      </w:r>
      <w:r w:rsidR="008E0712" w:rsidRPr="00975408">
        <w:rPr>
          <w:rFonts w:ascii="Gill Sans MT" w:hAnsi="Gill Sans MT"/>
          <w:color w:val="002060"/>
          <w:sz w:val="22"/>
          <w:szCs w:val="22"/>
        </w:rPr>
        <w:t xml:space="preserve">decision making responsibility and be expected to possess excellent communication skills. </w:t>
      </w:r>
    </w:p>
    <w:p w:rsidR="000C026A" w:rsidRPr="00975408" w:rsidRDefault="000C026A" w:rsidP="008E0712">
      <w:pPr>
        <w:jc w:val="both"/>
        <w:rPr>
          <w:rFonts w:ascii="Gill Sans MT" w:hAnsi="Gill Sans MT"/>
          <w:color w:val="002060"/>
          <w:sz w:val="22"/>
          <w:szCs w:val="22"/>
        </w:rPr>
      </w:pPr>
    </w:p>
    <w:p w:rsidR="008E0712" w:rsidRPr="00975408" w:rsidRDefault="008E0712" w:rsidP="008E0712">
      <w:pPr>
        <w:jc w:val="both"/>
        <w:rPr>
          <w:rFonts w:ascii="Gill Sans MT" w:hAnsi="Gill Sans MT"/>
          <w:color w:val="002060"/>
          <w:sz w:val="22"/>
          <w:szCs w:val="22"/>
        </w:rPr>
      </w:pPr>
      <w:r w:rsidRPr="00975408">
        <w:rPr>
          <w:rFonts w:ascii="Gill Sans MT" w:hAnsi="Gill Sans MT"/>
          <w:color w:val="002060"/>
          <w:sz w:val="22"/>
          <w:szCs w:val="22"/>
        </w:rPr>
        <w:t>This is an exciting opportunity to join a highly successful business, within a leadership capacity, in a highly visible role where the long term career prospects are exceptional.</w:t>
      </w:r>
    </w:p>
    <w:p w:rsidR="000C026A" w:rsidRDefault="000C026A" w:rsidP="008E0712">
      <w:pPr>
        <w:jc w:val="both"/>
        <w:rPr>
          <w:rFonts w:ascii="Gill Sans MT" w:hAnsi="Gill Sans MT"/>
          <w:color w:val="002060"/>
        </w:rPr>
      </w:pPr>
    </w:p>
    <w:p w:rsidR="008E0712" w:rsidRDefault="008E0712" w:rsidP="008E0712">
      <w:pPr>
        <w:jc w:val="center"/>
        <w:rPr>
          <w:rFonts w:ascii="Gill Sans MT" w:hAnsi="Gill Sans MT"/>
          <w:i/>
          <w:color w:val="002060"/>
          <w:sz w:val="18"/>
          <w:szCs w:val="18"/>
        </w:rPr>
      </w:pPr>
    </w:p>
    <w:p w:rsidR="008E0712" w:rsidRDefault="008E0712" w:rsidP="008E0712">
      <w:pPr>
        <w:jc w:val="center"/>
        <w:rPr>
          <w:rFonts w:ascii="Gill Sans MT" w:hAnsi="Gill Sans MT"/>
          <w:i/>
          <w:color w:val="002060"/>
          <w:sz w:val="18"/>
          <w:szCs w:val="18"/>
        </w:rPr>
      </w:pPr>
      <w:r>
        <w:rPr>
          <w:rFonts w:ascii="Gill Sans MT" w:hAnsi="Gill Sans MT"/>
          <w:i/>
          <w:color w:val="002060"/>
          <w:sz w:val="18"/>
          <w:szCs w:val="18"/>
        </w:rPr>
        <w:t>For further information or a discussion in complete confidence, please contact Dr Grant Coren,</w:t>
      </w:r>
    </w:p>
    <w:p w:rsidR="008E0712" w:rsidRDefault="008E0712" w:rsidP="008E0712">
      <w:pPr>
        <w:jc w:val="center"/>
        <w:rPr>
          <w:rFonts w:ascii="Gill Sans MT" w:hAnsi="Gill Sans MT"/>
          <w:color w:val="002060"/>
          <w:sz w:val="18"/>
          <w:szCs w:val="18"/>
        </w:rPr>
      </w:pPr>
      <w:r>
        <w:rPr>
          <w:rFonts w:ascii="Gill Sans MT" w:hAnsi="Gill Sans MT"/>
          <w:i/>
          <w:color w:val="002060"/>
          <w:sz w:val="18"/>
          <w:szCs w:val="18"/>
        </w:rPr>
        <w:t xml:space="preserve">Pharma-Search Ltd - </w:t>
      </w:r>
      <w:hyperlink r:id="rId8" w:history="1">
        <w:r>
          <w:rPr>
            <w:rStyle w:val="Hyperlink"/>
            <w:rFonts w:ascii="Gill Sans MT" w:hAnsi="Gill Sans MT"/>
            <w:i/>
            <w:sz w:val="18"/>
            <w:szCs w:val="18"/>
          </w:rPr>
          <w:t>grant@pharma-search.co.uk</w:t>
        </w:r>
      </w:hyperlink>
      <w:r>
        <w:rPr>
          <w:rFonts w:ascii="Gill Sans MT" w:hAnsi="Gill Sans MT"/>
          <w:i/>
          <w:color w:val="002060"/>
          <w:sz w:val="18"/>
          <w:szCs w:val="18"/>
        </w:rPr>
        <w:t>, telephone: + 44 (0) 1442 345 340.</w:t>
      </w:r>
    </w:p>
    <w:p w:rsidR="004D5652" w:rsidRPr="008E0712" w:rsidRDefault="004D5652" w:rsidP="008E0712"/>
    <w:sectPr w:rsidR="004D5652" w:rsidRPr="008E0712" w:rsidSect="00975408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851" w:right="1247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195" w:rsidRDefault="00DA3195" w:rsidP="006922CA">
      <w:r>
        <w:separator/>
      </w:r>
    </w:p>
  </w:endnote>
  <w:endnote w:type="continuationSeparator" w:id="0">
    <w:p w:rsidR="00DA3195" w:rsidRDefault="00DA3195" w:rsidP="00692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BA0" w:rsidRDefault="00205BA0" w:rsidP="006F185F">
    <w:pPr>
      <w:pStyle w:val="Footer"/>
      <w:jc w:val="center"/>
    </w:pPr>
    <w:r w:rsidRPr="00205BA0">
      <w:rPr>
        <w:noProof/>
        <w:lang w:eastAsia="en-GB"/>
      </w:rPr>
      <w:drawing>
        <wp:inline distT="0" distB="0" distL="0" distR="0" wp14:anchorId="35962A3A" wp14:editId="5CDED380">
          <wp:extent cx="2381250" cy="352425"/>
          <wp:effectExtent l="19050" t="0" r="0" b="0"/>
          <wp:docPr id="3" name="Picture 1" descr="PharmaSearch 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harmaSearch 8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81250" cy="352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E763A" w:rsidRDefault="004E76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195" w:rsidRDefault="00DA3195" w:rsidP="006922CA">
      <w:r>
        <w:separator/>
      </w:r>
    </w:p>
  </w:footnote>
  <w:footnote w:type="continuationSeparator" w:id="0">
    <w:p w:rsidR="00DA3195" w:rsidRDefault="00DA3195" w:rsidP="006922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2CA" w:rsidRDefault="00DA3195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348273" o:spid="_x0000_s2053" type="#_x0000_t75" style="position:absolute;margin-left:0;margin-top:0;width:612pt;height:858.75pt;z-index:-251657216;mso-position-horizontal:center;mso-position-horizontal-relative:margin;mso-position-vertical:center;mso-position-vertical-relative:margin" o:allowincell="f">
          <v:imagedata r:id="rId1" o:title="b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2CA" w:rsidRDefault="00DA3195" w:rsidP="00D0367B">
    <w:pPr>
      <w:spacing w:after="120"/>
      <w:jc w:val="cent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348274" o:spid="_x0000_s2054" type="#_x0000_t75" style="position:absolute;left:0;text-align:left;margin-left:-101.35pt;margin-top:-145.4pt;width:612pt;height:858.75pt;z-index:-251656192;mso-position-horizontal-relative:margin;mso-position-vertical-relative:margin" o:allowincell="f">
          <v:imagedata r:id="rId1" o:title="bg"/>
          <w10:wrap anchorx="margin" anchory="margin"/>
        </v:shape>
      </w:pict>
    </w:r>
    <w:r w:rsidR="00D0367B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2CA" w:rsidRDefault="00DA3195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348272" o:spid="_x0000_s2052" type="#_x0000_t75" style="position:absolute;margin-left:0;margin-top:0;width:612pt;height:858.75pt;z-index:-251658240;mso-position-horizontal:center;mso-position-horizontal-relative:margin;mso-position-vertical:center;mso-position-vertical-relative:margin" o:allowincell="f">
          <v:imagedata r:id="rId1" o:title="b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20pt;height:120pt" o:bullet="t">
        <v:imagedata r:id="rId1" o:title="clip_image001"/>
      </v:shape>
    </w:pict>
  </w:numPicBullet>
  <w:abstractNum w:abstractNumId="0">
    <w:nsid w:val="037E358C"/>
    <w:multiLevelType w:val="hybridMultilevel"/>
    <w:tmpl w:val="12A6A652"/>
    <w:lvl w:ilvl="0" w:tplc="1E06117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2CA"/>
    <w:rsid w:val="00010341"/>
    <w:rsid w:val="00060744"/>
    <w:rsid w:val="00075398"/>
    <w:rsid w:val="000A30A9"/>
    <w:rsid w:val="000C026A"/>
    <w:rsid w:val="000E32A3"/>
    <w:rsid w:val="000E7EB1"/>
    <w:rsid w:val="001061A8"/>
    <w:rsid w:val="00115BFB"/>
    <w:rsid w:val="00121D3B"/>
    <w:rsid w:val="00170E6D"/>
    <w:rsid w:val="00205146"/>
    <w:rsid w:val="00205BA0"/>
    <w:rsid w:val="00211F36"/>
    <w:rsid w:val="002E5BCD"/>
    <w:rsid w:val="003247CC"/>
    <w:rsid w:val="00392A94"/>
    <w:rsid w:val="003A4647"/>
    <w:rsid w:val="00402A02"/>
    <w:rsid w:val="004A13DE"/>
    <w:rsid w:val="004D5652"/>
    <w:rsid w:val="004E763A"/>
    <w:rsid w:val="005119D6"/>
    <w:rsid w:val="00526F2B"/>
    <w:rsid w:val="005352FB"/>
    <w:rsid w:val="00536152"/>
    <w:rsid w:val="00542B31"/>
    <w:rsid w:val="00577AE7"/>
    <w:rsid w:val="0058600D"/>
    <w:rsid w:val="005964C0"/>
    <w:rsid w:val="005A3358"/>
    <w:rsid w:val="005C0A4D"/>
    <w:rsid w:val="0068208A"/>
    <w:rsid w:val="00685052"/>
    <w:rsid w:val="006922CA"/>
    <w:rsid w:val="006B2E31"/>
    <w:rsid w:val="006C1380"/>
    <w:rsid w:val="006E15C3"/>
    <w:rsid w:val="006F185F"/>
    <w:rsid w:val="00734E3B"/>
    <w:rsid w:val="007609C5"/>
    <w:rsid w:val="00771251"/>
    <w:rsid w:val="0079179E"/>
    <w:rsid w:val="007C5883"/>
    <w:rsid w:val="008E0712"/>
    <w:rsid w:val="00932FCE"/>
    <w:rsid w:val="00944109"/>
    <w:rsid w:val="00975408"/>
    <w:rsid w:val="00994FE4"/>
    <w:rsid w:val="00A45E1D"/>
    <w:rsid w:val="00A9402D"/>
    <w:rsid w:val="00AD120D"/>
    <w:rsid w:val="00B113D3"/>
    <w:rsid w:val="00B31B5B"/>
    <w:rsid w:val="00B8734A"/>
    <w:rsid w:val="00BD0510"/>
    <w:rsid w:val="00C64E2D"/>
    <w:rsid w:val="00D0367B"/>
    <w:rsid w:val="00D16808"/>
    <w:rsid w:val="00D52064"/>
    <w:rsid w:val="00DA3195"/>
    <w:rsid w:val="00E529AD"/>
    <w:rsid w:val="00EB24EE"/>
    <w:rsid w:val="00EC0355"/>
    <w:rsid w:val="00F04EE6"/>
    <w:rsid w:val="00F31015"/>
    <w:rsid w:val="00F44496"/>
    <w:rsid w:val="00F846B8"/>
    <w:rsid w:val="00FD6742"/>
    <w:rsid w:val="00FE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22C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6922CA"/>
  </w:style>
  <w:style w:type="paragraph" w:styleId="Footer">
    <w:name w:val="footer"/>
    <w:basedOn w:val="Normal"/>
    <w:link w:val="FooterChar"/>
    <w:uiPriority w:val="99"/>
    <w:unhideWhenUsed/>
    <w:rsid w:val="006922C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6922CA"/>
  </w:style>
  <w:style w:type="table" w:styleId="TableGrid1">
    <w:name w:val="Table Grid 1"/>
    <w:basedOn w:val="TableNormal"/>
    <w:semiHidden/>
    <w:unhideWhenUsed/>
    <w:rsid w:val="00A940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7712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4D5652"/>
    <w:rPr>
      <w:rFonts w:ascii="Times New Roman" w:hAnsi="Times New Roman" w:cs="Times New Roman" w:hint="default"/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D5652"/>
    <w:pPr>
      <w:spacing w:before="100" w:beforeAutospacing="1" w:after="100" w:afterAutospacing="1"/>
    </w:pPr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76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63A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22C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6922CA"/>
  </w:style>
  <w:style w:type="paragraph" w:styleId="Footer">
    <w:name w:val="footer"/>
    <w:basedOn w:val="Normal"/>
    <w:link w:val="FooterChar"/>
    <w:uiPriority w:val="99"/>
    <w:unhideWhenUsed/>
    <w:rsid w:val="006922C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6922CA"/>
  </w:style>
  <w:style w:type="table" w:styleId="TableGrid1">
    <w:name w:val="Table Grid 1"/>
    <w:basedOn w:val="TableNormal"/>
    <w:semiHidden/>
    <w:unhideWhenUsed/>
    <w:rsid w:val="00A940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7712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4D5652"/>
    <w:rPr>
      <w:rFonts w:ascii="Times New Roman" w:hAnsi="Times New Roman" w:cs="Times New Roman" w:hint="default"/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D5652"/>
    <w:pPr>
      <w:spacing w:before="100" w:beforeAutospacing="1" w:after="100" w:afterAutospacing="1"/>
    </w:pPr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76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63A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5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nt@pharma-search.co.uk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Pharma-Search Ltd.</Company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</dc:creator>
  <cp:lastModifiedBy>Grant Coren</cp:lastModifiedBy>
  <cp:revision>2</cp:revision>
  <cp:lastPrinted>2013-06-13T13:16:00Z</cp:lastPrinted>
  <dcterms:created xsi:type="dcterms:W3CDTF">2013-06-13T13:22:00Z</dcterms:created>
  <dcterms:modified xsi:type="dcterms:W3CDTF">2013-06-13T13:22:00Z</dcterms:modified>
</cp:coreProperties>
</file>